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0D94" w14:textId="77777777" w:rsidR="0031692C" w:rsidRDefault="0031692C">
      <w:pPr>
        <w:spacing w:line="192" w:lineRule="auto"/>
        <w:outlineLvl w:val="0"/>
        <w:rPr>
          <w:rFonts w:ascii="Arial" w:hAnsi="Arial"/>
          <w:b/>
          <w:i/>
          <w:sz w:val="40"/>
        </w:rPr>
      </w:pPr>
      <w:bookmarkStart w:id="0" w:name="_GoBack"/>
      <w:bookmarkEnd w:id="0"/>
    </w:p>
    <w:p w14:paraId="19BB3354" w14:textId="1BEE61F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FDD662B" wp14:editId="7EDF9BD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DACDEB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BE87A4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2180D85" wp14:editId="0A767E8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658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0A7DC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BB15AC" w14:textId="77777777" w:rsidR="00A20194" w:rsidRPr="00C974A6" w:rsidRDefault="00A20194">
      <w:pPr>
        <w:ind w:left="720"/>
        <w:rPr>
          <w:rFonts w:ascii="Arial" w:hAnsi="Arial"/>
          <w:i/>
          <w:sz w:val="16"/>
          <w:szCs w:val="16"/>
        </w:rPr>
      </w:pPr>
    </w:p>
    <w:p w14:paraId="2E3B1498" w14:textId="77777777" w:rsidR="00A20194" w:rsidRDefault="00A20194">
      <w:pPr>
        <w:ind w:left="720"/>
        <w:rPr>
          <w:rFonts w:ascii="Arial" w:hAnsi="Arial"/>
          <w:i/>
          <w:sz w:val="18"/>
        </w:rPr>
        <w:sectPr w:rsidR="00A20194" w:rsidSect="009E0780">
          <w:footerReference w:type="default" r:id="rId13"/>
          <w:endnotePr>
            <w:numFmt w:val="decimal"/>
          </w:endnotePr>
          <w:pgSz w:w="12240" w:h="15840"/>
          <w:pgMar w:top="864" w:right="1080" w:bottom="900" w:left="1800" w:header="1440" w:footer="1440" w:gutter="0"/>
          <w:cols w:space="720"/>
          <w:noEndnote/>
        </w:sectPr>
      </w:pPr>
    </w:p>
    <w:p w14:paraId="2B91CC09"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1205BB3" w14:textId="77777777">
        <w:tc>
          <w:tcPr>
            <w:tcW w:w="2988" w:type="dxa"/>
          </w:tcPr>
          <w:p w14:paraId="134D2D5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2D0512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CC6C92B" w14:textId="77777777" w:rsidR="00C974A6" w:rsidRPr="00C974A6" w:rsidRDefault="00C974A6" w:rsidP="00C974A6">
            <w:pPr>
              <w:jc w:val="center"/>
              <w:rPr>
                <w:rFonts w:ascii="Arial" w:hAnsi="Arial"/>
                <w:i/>
                <w:sz w:val="16"/>
                <w:szCs w:val="16"/>
              </w:rPr>
            </w:pPr>
          </w:p>
        </w:tc>
      </w:tr>
    </w:tbl>
    <w:p w14:paraId="616ABD23" w14:textId="77777777" w:rsidR="00A20194" w:rsidRDefault="00A20194">
      <w:pPr>
        <w:rPr>
          <w:rFonts w:ascii="Arial" w:hAnsi="Arial"/>
          <w:i/>
          <w:sz w:val="18"/>
        </w:rPr>
      </w:pPr>
    </w:p>
    <w:p w14:paraId="56E6E31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624F450" w14:textId="77777777" w:rsidR="00B82439" w:rsidRDefault="00B82439" w:rsidP="008E524C">
      <w:pPr>
        <w:ind w:right="-90"/>
        <w:rPr>
          <w:szCs w:val="24"/>
        </w:rPr>
      </w:pPr>
    </w:p>
    <w:p w14:paraId="1813AA63" w14:textId="17B7FEB4" w:rsidR="000E60F6" w:rsidRPr="00F91CA7" w:rsidRDefault="000E60F6" w:rsidP="00F91CA7">
      <w:pPr>
        <w:ind w:right="-90"/>
        <w:rPr>
          <w:sz w:val="23"/>
          <w:szCs w:val="23"/>
        </w:rPr>
      </w:pPr>
      <w:r w:rsidRPr="00F91CA7">
        <w:rPr>
          <w:sz w:val="23"/>
          <w:szCs w:val="23"/>
        </w:rPr>
        <w:t xml:space="preserve">March </w:t>
      </w:r>
      <w:r w:rsidR="00873B88" w:rsidRPr="00F91CA7">
        <w:rPr>
          <w:sz w:val="23"/>
          <w:szCs w:val="23"/>
        </w:rPr>
        <w:t>30</w:t>
      </w:r>
      <w:r w:rsidRPr="00F91CA7">
        <w:rPr>
          <w:sz w:val="23"/>
          <w:szCs w:val="23"/>
        </w:rPr>
        <w:t>, 2020</w:t>
      </w:r>
    </w:p>
    <w:p w14:paraId="6F68A1DF" w14:textId="77777777" w:rsidR="00B82439" w:rsidRPr="00F91CA7" w:rsidRDefault="00B82439" w:rsidP="00F91CA7">
      <w:pPr>
        <w:ind w:right="-90"/>
        <w:rPr>
          <w:sz w:val="23"/>
          <w:szCs w:val="23"/>
        </w:rPr>
      </w:pPr>
    </w:p>
    <w:p w14:paraId="0AE4CA83" w14:textId="77777777" w:rsidR="007551AC" w:rsidRPr="00F91CA7" w:rsidRDefault="007551AC" w:rsidP="00F91CA7">
      <w:pPr>
        <w:ind w:right="-90"/>
        <w:rPr>
          <w:sz w:val="23"/>
          <w:szCs w:val="23"/>
        </w:rPr>
      </w:pPr>
    </w:p>
    <w:p w14:paraId="04E0ED72" w14:textId="037EC626" w:rsidR="000E60F6" w:rsidRPr="00F91CA7" w:rsidRDefault="000E60F6" w:rsidP="00F91CA7">
      <w:pPr>
        <w:ind w:right="-90"/>
        <w:rPr>
          <w:sz w:val="23"/>
          <w:szCs w:val="23"/>
        </w:rPr>
      </w:pPr>
      <w:r w:rsidRPr="00F91CA7">
        <w:rPr>
          <w:sz w:val="23"/>
          <w:szCs w:val="23"/>
        </w:rPr>
        <w:t>Dear</w:t>
      </w:r>
      <w:r w:rsidR="0075053C" w:rsidRPr="00F91CA7">
        <w:rPr>
          <w:sz w:val="23"/>
          <w:szCs w:val="23"/>
        </w:rPr>
        <w:t xml:space="preserve"> Parents </w:t>
      </w:r>
      <w:r w:rsidR="00FF555C" w:rsidRPr="00F91CA7">
        <w:rPr>
          <w:sz w:val="23"/>
          <w:szCs w:val="23"/>
        </w:rPr>
        <w:t>and</w:t>
      </w:r>
      <w:r w:rsidR="0075053C" w:rsidRPr="00F91CA7">
        <w:rPr>
          <w:sz w:val="23"/>
          <w:szCs w:val="23"/>
        </w:rPr>
        <w:t xml:space="preserve"> Guardians</w:t>
      </w:r>
      <w:r w:rsidRPr="00F91CA7">
        <w:rPr>
          <w:sz w:val="23"/>
          <w:szCs w:val="23"/>
        </w:rPr>
        <w:t xml:space="preserve">: </w:t>
      </w:r>
    </w:p>
    <w:p w14:paraId="31844785" w14:textId="77777777" w:rsidR="008B77AC" w:rsidRPr="00F91CA7" w:rsidRDefault="008B77AC" w:rsidP="00F91CA7">
      <w:pPr>
        <w:ind w:right="-90"/>
        <w:rPr>
          <w:sz w:val="23"/>
          <w:szCs w:val="23"/>
        </w:rPr>
      </w:pPr>
    </w:p>
    <w:p w14:paraId="77097EDF" w14:textId="63DDC7BC" w:rsidR="0053743D" w:rsidRPr="00F91CA7" w:rsidRDefault="00EA7CB4" w:rsidP="00F91CA7">
      <w:pPr>
        <w:ind w:right="-270"/>
        <w:rPr>
          <w:color w:val="000000"/>
          <w:sz w:val="23"/>
          <w:szCs w:val="23"/>
        </w:rPr>
      </w:pPr>
      <w:r w:rsidRPr="00F91CA7">
        <w:rPr>
          <w:color w:val="000000"/>
          <w:sz w:val="23"/>
          <w:szCs w:val="23"/>
        </w:rPr>
        <w:t>First and most importantly</w:t>
      </w:r>
      <w:r w:rsidR="0053743D" w:rsidRPr="00F91CA7">
        <w:rPr>
          <w:color w:val="000000"/>
          <w:sz w:val="23"/>
          <w:szCs w:val="23"/>
        </w:rPr>
        <w:t>,</w:t>
      </w:r>
      <w:r w:rsidR="000907A0" w:rsidRPr="00F91CA7">
        <w:rPr>
          <w:color w:val="000000"/>
          <w:sz w:val="23"/>
          <w:szCs w:val="23"/>
        </w:rPr>
        <w:t xml:space="preserve"> </w:t>
      </w:r>
      <w:r w:rsidR="0015538E" w:rsidRPr="00F91CA7">
        <w:rPr>
          <w:color w:val="000000"/>
          <w:sz w:val="23"/>
          <w:szCs w:val="23"/>
        </w:rPr>
        <w:t>I</w:t>
      </w:r>
      <w:r w:rsidRPr="00F91CA7">
        <w:rPr>
          <w:color w:val="000000"/>
          <w:sz w:val="23"/>
          <w:szCs w:val="23"/>
        </w:rPr>
        <w:t xml:space="preserve"> hope you and your</w:t>
      </w:r>
      <w:r w:rsidR="008C5F3D" w:rsidRPr="00F91CA7">
        <w:rPr>
          <w:color w:val="000000"/>
          <w:sz w:val="23"/>
          <w:szCs w:val="23"/>
        </w:rPr>
        <w:t xml:space="preserve"> family</w:t>
      </w:r>
      <w:r w:rsidRPr="00F91CA7">
        <w:rPr>
          <w:color w:val="000000"/>
          <w:sz w:val="23"/>
          <w:szCs w:val="23"/>
        </w:rPr>
        <w:t xml:space="preserve"> are healthy and safe</w:t>
      </w:r>
      <w:r w:rsidR="008C5F3D" w:rsidRPr="00F91CA7">
        <w:rPr>
          <w:color w:val="000000"/>
          <w:sz w:val="23"/>
          <w:szCs w:val="23"/>
        </w:rPr>
        <w:t>.</w:t>
      </w:r>
      <w:r w:rsidR="0090103C" w:rsidRPr="00F91CA7">
        <w:rPr>
          <w:color w:val="000000"/>
          <w:sz w:val="23"/>
          <w:szCs w:val="23"/>
        </w:rPr>
        <w:t xml:space="preserve"> </w:t>
      </w:r>
      <w:r w:rsidR="00F93567" w:rsidRPr="00F91CA7">
        <w:rPr>
          <w:color w:val="000000"/>
          <w:sz w:val="23"/>
          <w:szCs w:val="23"/>
        </w:rPr>
        <w:t xml:space="preserve">As the </w:t>
      </w:r>
      <w:r w:rsidR="008B77AC" w:rsidRPr="00F91CA7">
        <w:rPr>
          <w:color w:val="000000"/>
          <w:sz w:val="23"/>
          <w:szCs w:val="23"/>
        </w:rPr>
        <w:t>c</w:t>
      </w:r>
      <w:r w:rsidR="00F93567" w:rsidRPr="00F91CA7">
        <w:rPr>
          <w:color w:val="000000"/>
          <w:sz w:val="23"/>
          <w:szCs w:val="23"/>
        </w:rPr>
        <w:t>ommissioner of</w:t>
      </w:r>
      <w:r w:rsidR="00A577B9" w:rsidRPr="00F91CA7">
        <w:rPr>
          <w:color w:val="000000"/>
          <w:sz w:val="23"/>
          <w:szCs w:val="23"/>
        </w:rPr>
        <w:t xml:space="preserve"> </w:t>
      </w:r>
      <w:r w:rsidR="002302E4" w:rsidRPr="00F91CA7">
        <w:rPr>
          <w:color w:val="000000"/>
          <w:sz w:val="23"/>
          <w:szCs w:val="23"/>
        </w:rPr>
        <w:t>K</w:t>
      </w:r>
      <w:r w:rsidR="00663578" w:rsidRPr="00F91CA7">
        <w:rPr>
          <w:color w:val="000000"/>
          <w:sz w:val="23"/>
          <w:szCs w:val="23"/>
        </w:rPr>
        <w:t xml:space="preserve">-12 </w:t>
      </w:r>
      <w:r w:rsidR="00873B88" w:rsidRPr="00F91CA7">
        <w:rPr>
          <w:color w:val="000000"/>
          <w:sz w:val="23"/>
          <w:szCs w:val="23"/>
        </w:rPr>
        <w:t xml:space="preserve">public education </w:t>
      </w:r>
      <w:r w:rsidR="00F93567" w:rsidRPr="00F91CA7">
        <w:rPr>
          <w:color w:val="000000"/>
          <w:sz w:val="23"/>
          <w:szCs w:val="23"/>
        </w:rPr>
        <w:t xml:space="preserve">in the state and </w:t>
      </w:r>
      <w:r w:rsidR="0015538E" w:rsidRPr="00F91CA7">
        <w:rPr>
          <w:color w:val="000000"/>
          <w:sz w:val="23"/>
          <w:szCs w:val="23"/>
        </w:rPr>
        <w:t xml:space="preserve">a parent of two </w:t>
      </w:r>
      <w:r w:rsidR="000907A0" w:rsidRPr="00F91CA7">
        <w:rPr>
          <w:color w:val="000000"/>
          <w:sz w:val="23"/>
          <w:szCs w:val="23"/>
        </w:rPr>
        <w:t xml:space="preserve">public school </w:t>
      </w:r>
      <w:r w:rsidR="0015538E" w:rsidRPr="00F91CA7">
        <w:rPr>
          <w:color w:val="000000"/>
          <w:sz w:val="23"/>
          <w:szCs w:val="23"/>
        </w:rPr>
        <w:t xml:space="preserve">kids, </w:t>
      </w:r>
      <w:r w:rsidR="00873B88" w:rsidRPr="00F91CA7">
        <w:rPr>
          <w:color w:val="000000"/>
          <w:sz w:val="23"/>
          <w:szCs w:val="23"/>
        </w:rPr>
        <w:t xml:space="preserve">I know that these are unprecedented times, and many of you are being asked to step into unfamiliar roles. </w:t>
      </w:r>
      <w:r w:rsidR="000907A0" w:rsidRPr="00F91CA7">
        <w:rPr>
          <w:color w:val="000000"/>
          <w:sz w:val="23"/>
          <w:szCs w:val="23"/>
        </w:rPr>
        <w:t xml:space="preserve">I understand the extraordinary </w:t>
      </w:r>
      <w:r w:rsidR="005776A8" w:rsidRPr="00F91CA7">
        <w:rPr>
          <w:color w:val="000000"/>
          <w:sz w:val="23"/>
          <w:szCs w:val="23"/>
        </w:rPr>
        <w:t>pressure</w:t>
      </w:r>
      <w:r w:rsidR="000907A0" w:rsidRPr="00F91CA7">
        <w:rPr>
          <w:color w:val="000000"/>
          <w:sz w:val="23"/>
          <w:szCs w:val="23"/>
        </w:rPr>
        <w:t xml:space="preserve"> you are facing as you balance caring for </w:t>
      </w:r>
      <w:r w:rsidR="00C952FC" w:rsidRPr="00F91CA7">
        <w:rPr>
          <w:color w:val="000000"/>
          <w:sz w:val="23"/>
          <w:szCs w:val="23"/>
        </w:rPr>
        <w:t>children</w:t>
      </w:r>
      <w:r w:rsidR="000907A0" w:rsidRPr="00F91CA7">
        <w:rPr>
          <w:color w:val="000000"/>
          <w:sz w:val="23"/>
          <w:szCs w:val="23"/>
        </w:rPr>
        <w:t xml:space="preserve">, helping them learn, and, in many cases, continuing your own work. </w:t>
      </w:r>
      <w:r w:rsidR="000B0A15" w:rsidRPr="00F91CA7">
        <w:rPr>
          <w:color w:val="000000"/>
          <w:sz w:val="23"/>
          <w:szCs w:val="23"/>
        </w:rPr>
        <w:t xml:space="preserve">I want to assure you that we are working </w:t>
      </w:r>
      <w:r w:rsidR="007C5906" w:rsidRPr="00F91CA7">
        <w:rPr>
          <w:color w:val="000000"/>
          <w:sz w:val="23"/>
          <w:szCs w:val="23"/>
        </w:rPr>
        <w:t>hard</w:t>
      </w:r>
      <w:r w:rsidR="000B0A15" w:rsidRPr="00F91CA7">
        <w:rPr>
          <w:color w:val="000000"/>
          <w:sz w:val="23"/>
          <w:szCs w:val="23"/>
        </w:rPr>
        <w:t xml:space="preserve"> to provide your school leaders with the necessary guidance to support </w:t>
      </w:r>
      <w:r w:rsidR="0053743D" w:rsidRPr="00F91CA7">
        <w:rPr>
          <w:color w:val="000000"/>
          <w:sz w:val="23"/>
          <w:szCs w:val="23"/>
        </w:rPr>
        <w:t>students and families during these difficult times.</w:t>
      </w:r>
      <w:r w:rsidR="007C5906" w:rsidRPr="00F91CA7">
        <w:rPr>
          <w:color w:val="000000"/>
          <w:sz w:val="23"/>
          <w:szCs w:val="23"/>
        </w:rPr>
        <w:t xml:space="preserve"> We</w:t>
      </w:r>
      <w:r w:rsidR="0053743D" w:rsidRPr="00F91CA7">
        <w:rPr>
          <w:color w:val="000000"/>
          <w:sz w:val="23"/>
          <w:szCs w:val="23"/>
        </w:rPr>
        <w:t xml:space="preserve"> are all in this together, working on behalf of our children.</w:t>
      </w:r>
    </w:p>
    <w:p w14:paraId="5AC0ABF8" w14:textId="77777777" w:rsidR="0053743D" w:rsidRPr="00F91CA7" w:rsidRDefault="0053743D" w:rsidP="00F91CA7">
      <w:pPr>
        <w:ind w:right="-90"/>
        <w:rPr>
          <w:color w:val="000000"/>
          <w:sz w:val="23"/>
          <w:szCs w:val="23"/>
        </w:rPr>
      </w:pPr>
    </w:p>
    <w:p w14:paraId="750BBC26" w14:textId="6F8C675A" w:rsidR="000E60F6" w:rsidRPr="00F91CA7" w:rsidRDefault="00144E9D" w:rsidP="00F91CA7">
      <w:pPr>
        <w:ind w:right="-90"/>
        <w:rPr>
          <w:color w:val="000000"/>
          <w:sz w:val="23"/>
          <w:szCs w:val="23"/>
        </w:rPr>
      </w:pPr>
      <w:r w:rsidRPr="00F91CA7">
        <w:rPr>
          <w:color w:val="000000"/>
          <w:sz w:val="23"/>
          <w:szCs w:val="23"/>
        </w:rPr>
        <w:t xml:space="preserve">On March </w:t>
      </w:r>
      <w:r w:rsidR="00F40957" w:rsidRPr="00F91CA7">
        <w:rPr>
          <w:color w:val="000000"/>
          <w:sz w:val="23"/>
          <w:szCs w:val="23"/>
        </w:rPr>
        <w:t>25</w:t>
      </w:r>
      <w:r w:rsidR="000E60F6" w:rsidRPr="00F91CA7">
        <w:rPr>
          <w:color w:val="000000"/>
          <w:sz w:val="23"/>
          <w:szCs w:val="23"/>
        </w:rPr>
        <w:t xml:space="preserve">, the Governor announced </w:t>
      </w:r>
      <w:r w:rsidR="00057AF4" w:rsidRPr="00F91CA7">
        <w:rPr>
          <w:color w:val="000000"/>
          <w:sz w:val="23"/>
          <w:szCs w:val="23"/>
        </w:rPr>
        <w:t xml:space="preserve">that public and private schools in Massachusetts must remain closed for in-person instruction until Monday, May </w:t>
      </w:r>
      <w:r w:rsidR="00E87B6A" w:rsidRPr="00F91CA7">
        <w:rPr>
          <w:color w:val="000000"/>
          <w:sz w:val="23"/>
          <w:szCs w:val="23"/>
        </w:rPr>
        <w:t>4</w:t>
      </w:r>
      <w:r w:rsidR="00CE37AC" w:rsidRPr="00F91CA7">
        <w:rPr>
          <w:color w:val="000000"/>
          <w:sz w:val="23"/>
          <w:szCs w:val="23"/>
        </w:rPr>
        <w:t xml:space="preserve"> in order to prevent further spread of the</w:t>
      </w:r>
      <w:r w:rsidR="00E87B6A" w:rsidRPr="00F91CA7">
        <w:rPr>
          <w:color w:val="000000"/>
          <w:sz w:val="23"/>
          <w:szCs w:val="23"/>
        </w:rPr>
        <w:t xml:space="preserve"> </w:t>
      </w:r>
      <w:r w:rsidR="008B56DE" w:rsidRPr="00F91CA7">
        <w:rPr>
          <w:color w:val="000000"/>
          <w:sz w:val="23"/>
          <w:szCs w:val="23"/>
        </w:rPr>
        <w:t>c</w:t>
      </w:r>
      <w:r w:rsidR="00E87B6A" w:rsidRPr="00F91CA7">
        <w:rPr>
          <w:color w:val="000000"/>
          <w:sz w:val="23"/>
          <w:szCs w:val="23"/>
        </w:rPr>
        <w:t>oronavirus</w:t>
      </w:r>
      <w:r w:rsidR="009F7D50" w:rsidRPr="00F91CA7">
        <w:rPr>
          <w:color w:val="000000"/>
          <w:sz w:val="23"/>
          <w:szCs w:val="23"/>
        </w:rPr>
        <w:t xml:space="preserve"> (COVID-19)</w:t>
      </w:r>
      <w:r w:rsidR="00826B05" w:rsidRPr="00F91CA7">
        <w:rPr>
          <w:color w:val="000000"/>
          <w:sz w:val="23"/>
          <w:szCs w:val="23"/>
        </w:rPr>
        <w:t>.</w:t>
      </w:r>
      <w:r w:rsidR="00E87B6A" w:rsidRPr="00F91CA7">
        <w:rPr>
          <w:color w:val="000000"/>
          <w:sz w:val="23"/>
          <w:szCs w:val="23"/>
        </w:rPr>
        <w:t xml:space="preserve"> </w:t>
      </w:r>
      <w:r w:rsidR="00CE37AC" w:rsidRPr="00F91CA7">
        <w:rPr>
          <w:color w:val="000000"/>
          <w:sz w:val="23"/>
          <w:szCs w:val="23"/>
        </w:rPr>
        <w:t xml:space="preserve">The order does not include residential schools for students with disabilities. </w:t>
      </w:r>
      <w:r w:rsidR="000E60F6" w:rsidRPr="00F91CA7">
        <w:rPr>
          <w:color w:val="000000"/>
          <w:sz w:val="23"/>
          <w:szCs w:val="23"/>
        </w:rPr>
        <w:t>As we get closer t</w:t>
      </w:r>
      <w:r w:rsidR="006674ED" w:rsidRPr="00F91CA7">
        <w:rPr>
          <w:color w:val="000000"/>
          <w:sz w:val="23"/>
          <w:szCs w:val="23"/>
        </w:rPr>
        <w:t>o May 4</w:t>
      </w:r>
      <w:r w:rsidR="000E60F6" w:rsidRPr="00F91CA7">
        <w:rPr>
          <w:color w:val="000000"/>
          <w:sz w:val="23"/>
          <w:szCs w:val="23"/>
        </w:rPr>
        <w:t xml:space="preserve">, </w:t>
      </w:r>
      <w:r w:rsidR="00EB1A94" w:rsidRPr="00F91CA7">
        <w:rPr>
          <w:color w:val="000000"/>
          <w:sz w:val="23"/>
          <w:szCs w:val="23"/>
        </w:rPr>
        <w:t xml:space="preserve">we expect to </w:t>
      </w:r>
      <w:r w:rsidRPr="00F91CA7">
        <w:rPr>
          <w:color w:val="000000"/>
          <w:sz w:val="23"/>
          <w:szCs w:val="23"/>
        </w:rPr>
        <w:t xml:space="preserve">have </w:t>
      </w:r>
      <w:r w:rsidR="000E60F6" w:rsidRPr="00F91CA7">
        <w:rPr>
          <w:color w:val="000000"/>
          <w:sz w:val="23"/>
          <w:szCs w:val="23"/>
        </w:rPr>
        <w:t xml:space="preserve">more information </w:t>
      </w:r>
      <w:r w:rsidR="00EB1A94" w:rsidRPr="00F91CA7">
        <w:rPr>
          <w:color w:val="000000"/>
          <w:sz w:val="23"/>
          <w:szCs w:val="23"/>
        </w:rPr>
        <w:t>about whe</w:t>
      </w:r>
      <w:r w:rsidRPr="00F91CA7">
        <w:rPr>
          <w:color w:val="000000"/>
          <w:sz w:val="23"/>
          <w:szCs w:val="23"/>
        </w:rPr>
        <w:t>ther</w:t>
      </w:r>
      <w:r w:rsidR="00EB1A94" w:rsidRPr="00F91CA7">
        <w:rPr>
          <w:color w:val="000000"/>
          <w:sz w:val="23"/>
          <w:szCs w:val="23"/>
        </w:rPr>
        <w:t xml:space="preserve"> schools will </w:t>
      </w:r>
      <w:r w:rsidRPr="00F91CA7">
        <w:rPr>
          <w:color w:val="000000"/>
          <w:sz w:val="23"/>
          <w:szCs w:val="23"/>
        </w:rPr>
        <w:t>reopen</w:t>
      </w:r>
      <w:r w:rsidR="00091DB8" w:rsidRPr="00F91CA7">
        <w:rPr>
          <w:color w:val="000000"/>
          <w:sz w:val="23"/>
          <w:szCs w:val="23"/>
        </w:rPr>
        <w:t xml:space="preserve"> as planned</w:t>
      </w:r>
      <w:r w:rsidR="00CE37AC" w:rsidRPr="00F91CA7">
        <w:rPr>
          <w:color w:val="000000"/>
          <w:sz w:val="23"/>
          <w:szCs w:val="23"/>
        </w:rPr>
        <w:t>.</w:t>
      </w:r>
      <w:r w:rsidR="00FE4204" w:rsidRPr="00F91CA7">
        <w:rPr>
          <w:color w:val="000000"/>
          <w:sz w:val="23"/>
          <w:szCs w:val="23"/>
        </w:rPr>
        <w:t xml:space="preserve"> </w:t>
      </w:r>
    </w:p>
    <w:p w14:paraId="4F66A859" w14:textId="77777777" w:rsidR="00977444" w:rsidRPr="00F91CA7" w:rsidRDefault="00977444" w:rsidP="00F91CA7">
      <w:pPr>
        <w:ind w:right="-90"/>
        <w:rPr>
          <w:color w:val="000000"/>
          <w:sz w:val="23"/>
          <w:szCs w:val="23"/>
        </w:rPr>
      </w:pPr>
    </w:p>
    <w:p w14:paraId="5F4F7ED1" w14:textId="28544D0E" w:rsidR="00DB3D5F" w:rsidRPr="00F91CA7" w:rsidRDefault="005C2C31" w:rsidP="00F91CA7">
      <w:pPr>
        <w:ind w:right="-90"/>
        <w:rPr>
          <w:color w:val="000000"/>
          <w:sz w:val="23"/>
          <w:szCs w:val="23"/>
        </w:rPr>
      </w:pPr>
      <w:r w:rsidRPr="00F91CA7">
        <w:rPr>
          <w:color w:val="000000"/>
          <w:sz w:val="23"/>
          <w:szCs w:val="23"/>
        </w:rPr>
        <w:t>I am writing to you today to inform you about the steps we are taking to support students while schools are closed.</w:t>
      </w:r>
      <w:r w:rsidR="0090103C" w:rsidRPr="00F91CA7">
        <w:rPr>
          <w:color w:val="000000"/>
          <w:sz w:val="23"/>
          <w:szCs w:val="23"/>
        </w:rPr>
        <w:t xml:space="preserve"> </w:t>
      </w:r>
      <w:r w:rsidR="000E60F6" w:rsidRPr="00F91CA7">
        <w:rPr>
          <w:color w:val="000000"/>
          <w:sz w:val="23"/>
          <w:szCs w:val="23"/>
        </w:rPr>
        <w:t xml:space="preserve">Your school and district leaders and teachers will be in </w:t>
      </w:r>
      <w:r w:rsidR="00057AF4" w:rsidRPr="00F91CA7">
        <w:rPr>
          <w:color w:val="000000"/>
          <w:sz w:val="23"/>
          <w:szCs w:val="23"/>
        </w:rPr>
        <w:t xml:space="preserve">touch with you </w:t>
      </w:r>
      <w:r w:rsidR="000E60F6" w:rsidRPr="00F91CA7">
        <w:rPr>
          <w:color w:val="000000"/>
          <w:sz w:val="23"/>
          <w:szCs w:val="23"/>
        </w:rPr>
        <w:t xml:space="preserve">as additional information becomes available. </w:t>
      </w:r>
      <w:r w:rsidR="00977444" w:rsidRPr="00F91CA7">
        <w:rPr>
          <w:color w:val="000000"/>
          <w:sz w:val="23"/>
          <w:szCs w:val="23"/>
        </w:rPr>
        <w:t xml:space="preserve">For now, </w:t>
      </w:r>
      <w:r w:rsidR="000E60F6" w:rsidRPr="00F91CA7">
        <w:rPr>
          <w:color w:val="000000"/>
          <w:sz w:val="23"/>
          <w:szCs w:val="23"/>
        </w:rPr>
        <w:t>the following may be helpful</w:t>
      </w:r>
      <w:r w:rsidR="00F17DFB" w:rsidRPr="00F91CA7">
        <w:rPr>
          <w:color w:val="000000"/>
          <w:sz w:val="23"/>
          <w:szCs w:val="23"/>
        </w:rPr>
        <w:t>:</w:t>
      </w:r>
    </w:p>
    <w:p w14:paraId="451CEAF3" w14:textId="77777777" w:rsidR="00A577B9" w:rsidRPr="00F91CA7" w:rsidRDefault="00A577B9" w:rsidP="00F91CA7">
      <w:pPr>
        <w:ind w:right="-90"/>
        <w:rPr>
          <w:sz w:val="23"/>
          <w:szCs w:val="23"/>
        </w:rPr>
      </w:pPr>
    </w:p>
    <w:p w14:paraId="5E0D58EB" w14:textId="536A96AF" w:rsidR="007266B8" w:rsidRPr="00F91CA7" w:rsidRDefault="005C2C31" w:rsidP="00F91CA7">
      <w:pPr>
        <w:pStyle w:val="ListParagraph"/>
        <w:numPr>
          <w:ilvl w:val="0"/>
          <w:numId w:val="2"/>
        </w:numPr>
        <w:spacing w:after="0" w:line="240" w:lineRule="auto"/>
        <w:rPr>
          <w:rFonts w:ascii="Times New Roman" w:hAnsi="Times New Roman" w:cs="Times New Roman"/>
          <w:color w:val="000000"/>
          <w:sz w:val="23"/>
          <w:szCs w:val="23"/>
        </w:rPr>
      </w:pPr>
      <w:r w:rsidRPr="00F91CA7">
        <w:rPr>
          <w:rFonts w:ascii="Times New Roman" w:hAnsi="Times New Roman" w:cs="Times New Roman"/>
          <w:b/>
          <w:bCs/>
          <w:sz w:val="23"/>
          <w:szCs w:val="23"/>
        </w:rPr>
        <w:t>Remote Learning</w:t>
      </w:r>
      <w:r w:rsidR="007616B8" w:rsidRPr="00F91CA7">
        <w:rPr>
          <w:rFonts w:ascii="Times New Roman" w:hAnsi="Times New Roman" w:cs="Times New Roman"/>
          <w:b/>
          <w:bCs/>
          <w:sz w:val="23"/>
          <w:szCs w:val="23"/>
        </w:rPr>
        <w:t>:</w:t>
      </w:r>
      <w:r w:rsidR="007266B8" w:rsidRPr="00F91CA7">
        <w:rPr>
          <w:rStyle w:val="CommentReference"/>
          <w:rFonts w:ascii="Times New Roman" w:eastAsia="Times New Roman" w:hAnsi="Times New Roman" w:cs="Times New Roman"/>
          <w:snapToGrid w:val="0"/>
          <w:sz w:val="23"/>
          <w:szCs w:val="23"/>
        </w:rPr>
        <w:t xml:space="preserve"> </w:t>
      </w:r>
      <w:r w:rsidR="007266B8" w:rsidRPr="00F91CA7">
        <w:rPr>
          <w:rFonts w:ascii="Times New Roman" w:hAnsi="Times New Roman" w:cs="Times New Roman"/>
          <w:color w:val="000000"/>
          <w:sz w:val="23"/>
          <w:szCs w:val="23"/>
        </w:rPr>
        <w:t xml:space="preserve"> I understand that nothing can replace the in-person interaction and learning experience</w:t>
      </w:r>
      <w:r w:rsidR="008810CB" w:rsidRPr="00F91CA7">
        <w:rPr>
          <w:rFonts w:ascii="Times New Roman" w:hAnsi="Times New Roman" w:cs="Times New Roman"/>
          <w:color w:val="000000"/>
          <w:sz w:val="23"/>
          <w:szCs w:val="23"/>
        </w:rPr>
        <w:t xml:space="preserve"> of being in school</w:t>
      </w:r>
      <w:r w:rsidR="006B2EDE" w:rsidRPr="00F91CA7">
        <w:rPr>
          <w:rFonts w:ascii="Times New Roman" w:hAnsi="Times New Roman" w:cs="Times New Roman"/>
          <w:color w:val="000000"/>
          <w:sz w:val="23"/>
          <w:szCs w:val="23"/>
        </w:rPr>
        <w:t xml:space="preserve">. </w:t>
      </w:r>
      <w:r w:rsidR="00066C4F" w:rsidRPr="00F91CA7">
        <w:rPr>
          <w:rFonts w:ascii="Times New Roman" w:hAnsi="Times New Roman" w:cs="Times New Roman"/>
          <w:sz w:val="23"/>
          <w:szCs w:val="23"/>
        </w:rPr>
        <w:t>All</w:t>
      </w:r>
      <w:r w:rsidR="007C5906" w:rsidRPr="00F91CA7">
        <w:rPr>
          <w:rFonts w:ascii="Times New Roman" w:hAnsi="Times New Roman" w:cs="Times New Roman"/>
          <w:sz w:val="23"/>
          <w:szCs w:val="23"/>
        </w:rPr>
        <w:t xml:space="preserve"> the students and educators with whom I have spoken </w:t>
      </w:r>
      <w:r w:rsidR="00A577B9" w:rsidRPr="00F91CA7">
        <w:rPr>
          <w:rFonts w:ascii="Times New Roman" w:hAnsi="Times New Roman" w:cs="Times New Roman"/>
          <w:sz w:val="23"/>
          <w:szCs w:val="23"/>
        </w:rPr>
        <w:t xml:space="preserve">with </w:t>
      </w:r>
      <w:r w:rsidR="007C5906" w:rsidRPr="00F91CA7">
        <w:rPr>
          <w:rFonts w:ascii="Times New Roman" w:hAnsi="Times New Roman" w:cs="Times New Roman"/>
          <w:sz w:val="23"/>
          <w:szCs w:val="23"/>
        </w:rPr>
        <w:t xml:space="preserve">sorely miss learning in person as part of a community. While </w:t>
      </w:r>
      <w:r w:rsidR="007C5906" w:rsidRPr="00F91CA7">
        <w:rPr>
          <w:rFonts w:ascii="Times New Roman" w:hAnsi="Times New Roman" w:cs="Times New Roman"/>
          <w:color w:val="000000"/>
          <w:sz w:val="23"/>
          <w:szCs w:val="23"/>
        </w:rPr>
        <w:t>w</w:t>
      </w:r>
      <w:r w:rsidR="006B2EDE" w:rsidRPr="00F91CA7">
        <w:rPr>
          <w:rFonts w:ascii="Times New Roman" w:hAnsi="Times New Roman" w:cs="Times New Roman"/>
          <w:color w:val="000000"/>
          <w:sz w:val="23"/>
          <w:szCs w:val="23"/>
        </w:rPr>
        <w:t xml:space="preserve">e do </w:t>
      </w:r>
      <w:r w:rsidR="009532A4" w:rsidRPr="00F91CA7">
        <w:rPr>
          <w:rFonts w:ascii="Times New Roman" w:hAnsi="Times New Roman" w:cs="Times New Roman"/>
          <w:color w:val="000000"/>
          <w:sz w:val="23"/>
          <w:szCs w:val="23"/>
        </w:rPr>
        <w:t xml:space="preserve">not expect </w:t>
      </w:r>
      <w:r w:rsidR="001E07E7" w:rsidRPr="00F91CA7">
        <w:rPr>
          <w:rFonts w:ascii="Times New Roman" w:hAnsi="Times New Roman" w:cs="Times New Roman"/>
          <w:color w:val="000000"/>
          <w:sz w:val="23"/>
          <w:szCs w:val="23"/>
        </w:rPr>
        <w:t>remote learning</w:t>
      </w:r>
      <w:r w:rsidR="008810CB" w:rsidRPr="00F91CA7">
        <w:rPr>
          <w:rFonts w:ascii="Times New Roman" w:hAnsi="Times New Roman" w:cs="Times New Roman"/>
          <w:color w:val="000000"/>
          <w:sz w:val="23"/>
          <w:szCs w:val="23"/>
        </w:rPr>
        <w:t xml:space="preserve"> to</w:t>
      </w:r>
      <w:r w:rsidR="001E07E7" w:rsidRPr="00F91CA7">
        <w:rPr>
          <w:rFonts w:ascii="Times New Roman" w:hAnsi="Times New Roman" w:cs="Times New Roman"/>
          <w:color w:val="000000"/>
          <w:sz w:val="23"/>
          <w:szCs w:val="23"/>
        </w:rPr>
        <w:t xml:space="preserve"> replicate the traditional school day</w:t>
      </w:r>
      <w:r w:rsidR="00A577B9" w:rsidRPr="00F91CA7">
        <w:rPr>
          <w:rFonts w:ascii="Times New Roman" w:hAnsi="Times New Roman" w:cs="Times New Roman"/>
          <w:color w:val="000000"/>
          <w:sz w:val="23"/>
          <w:szCs w:val="23"/>
        </w:rPr>
        <w:t>, s</w:t>
      </w:r>
      <w:r w:rsidR="007C5906" w:rsidRPr="00F91CA7">
        <w:rPr>
          <w:rFonts w:ascii="Times New Roman" w:hAnsi="Times New Roman" w:cs="Times New Roman"/>
          <w:color w:val="000000"/>
          <w:sz w:val="23"/>
          <w:szCs w:val="23"/>
        </w:rPr>
        <w:t xml:space="preserve">chools will use </w:t>
      </w:r>
      <w:r w:rsidR="001E07E7" w:rsidRPr="00F91CA7">
        <w:rPr>
          <w:rFonts w:ascii="Times New Roman" w:hAnsi="Times New Roman" w:cs="Times New Roman"/>
          <w:color w:val="000000"/>
          <w:sz w:val="23"/>
          <w:szCs w:val="23"/>
        </w:rPr>
        <w:t xml:space="preserve">remote learning tools and instructional materials </w:t>
      </w:r>
      <w:r w:rsidR="001E07E7" w:rsidRPr="00F91CA7">
        <w:rPr>
          <w:rFonts w:ascii="Times New Roman" w:eastAsia="Times New Roman" w:hAnsi="Times New Roman" w:cs="Times New Roman"/>
          <w:sz w:val="23"/>
          <w:szCs w:val="23"/>
        </w:rPr>
        <w:t xml:space="preserve">to develop and provide </w:t>
      </w:r>
      <w:r w:rsidR="008B56DE" w:rsidRPr="00F91CA7">
        <w:rPr>
          <w:rFonts w:ascii="Times New Roman" w:eastAsia="Times New Roman" w:hAnsi="Times New Roman" w:cs="Times New Roman"/>
          <w:sz w:val="23"/>
          <w:szCs w:val="23"/>
        </w:rPr>
        <w:t xml:space="preserve">students with </w:t>
      </w:r>
      <w:r w:rsidR="001E07E7" w:rsidRPr="00F91CA7">
        <w:rPr>
          <w:rFonts w:ascii="Times New Roman" w:eastAsia="Times New Roman" w:hAnsi="Times New Roman" w:cs="Times New Roman"/>
          <w:sz w:val="23"/>
          <w:szCs w:val="23"/>
        </w:rPr>
        <w:t xml:space="preserve">appropriately structured </w:t>
      </w:r>
      <w:r w:rsidR="001C7A64" w:rsidRPr="00F91CA7">
        <w:rPr>
          <w:rFonts w:ascii="Times New Roman" w:eastAsia="Times New Roman" w:hAnsi="Times New Roman" w:cs="Times New Roman"/>
          <w:sz w:val="23"/>
          <w:szCs w:val="23"/>
        </w:rPr>
        <w:t xml:space="preserve">and supported </w:t>
      </w:r>
      <w:r w:rsidR="008B56DE" w:rsidRPr="00F91CA7">
        <w:rPr>
          <w:rFonts w:ascii="Times New Roman" w:eastAsia="Times New Roman" w:hAnsi="Times New Roman" w:cs="Times New Roman"/>
          <w:sz w:val="23"/>
          <w:szCs w:val="23"/>
        </w:rPr>
        <w:t xml:space="preserve">ways to keep learning. </w:t>
      </w:r>
      <w:r w:rsidRPr="00F91CA7">
        <w:rPr>
          <w:rFonts w:ascii="Times New Roman" w:hAnsi="Times New Roman" w:cs="Times New Roman"/>
          <w:color w:val="000000"/>
          <w:sz w:val="23"/>
          <w:szCs w:val="23"/>
        </w:rPr>
        <w:t xml:space="preserve"> </w:t>
      </w:r>
    </w:p>
    <w:p w14:paraId="41190B62" w14:textId="53723CF5" w:rsidR="007266B8" w:rsidRPr="00F91CA7" w:rsidRDefault="007266B8" w:rsidP="00F91CA7">
      <w:pPr>
        <w:rPr>
          <w:sz w:val="23"/>
          <w:szCs w:val="23"/>
        </w:rPr>
      </w:pPr>
    </w:p>
    <w:p w14:paraId="7AB782EA" w14:textId="115A973A" w:rsidR="00243318" w:rsidRPr="00F91CA7" w:rsidRDefault="00243318" w:rsidP="00F91CA7">
      <w:pPr>
        <w:widowControl/>
        <w:ind w:left="360"/>
        <w:rPr>
          <w:color w:val="1D2228"/>
          <w:sz w:val="23"/>
          <w:szCs w:val="23"/>
        </w:rPr>
      </w:pPr>
      <w:r w:rsidRPr="00F91CA7">
        <w:rPr>
          <w:color w:val="1D2228"/>
          <w:sz w:val="23"/>
          <w:szCs w:val="23"/>
        </w:rPr>
        <w:t>Remote learning can encompass a wide variety of learning opportunities. While technology can be a supportive tool, districts and schools should also consider ways that student learning can continue offline. This could include exploring the natural world, activities to support students’ local communities (with appropriate social distancing)</w:t>
      </w:r>
      <w:r w:rsidR="00066C4F" w:rsidRPr="00F91CA7">
        <w:rPr>
          <w:color w:val="1D2228"/>
          <w:sz w:val="23"/>
          <w:szCs w:val="23"/>
        </w:rPr>
        <w:t xml:space="preserve"> </w:t>
      </w:r>
      <w:r w:rsidRPr="00F91CA7">
        <w:rPr>
          <w:color w:val="1D2228"/>
          <w:sz w:val="23"/>
          <w:szCs w:val="23"/>
        </w:rPr>
        <w:t>and engaging hands-on projects and artistic creations that stem from students’ own passions and experiences.</w:t>
      </w:r>
    </w:p>
    <w:p w14:paraId="6E45E004" w14:textId="77777777" w:rsidR="00243318" w:rsidRPr="00F91CA7" w:rsidRDefault="00243318" w:rsidP="00F91CA7">
      <w:pPr>
        <w:widowControl/>
        <w:rPr>
          <w:color w:val="1D2228"/>
          <w:sz w:val="23"/>
          <w:szCs w:val="23"/>
        </w:rPr>
      </w:pPr>
    </w:p>
    <w:p w14:paraId="6D265001" w14:textId="2B639DA5" w:rsidR="00243318" w:rsidRPr="00F91CA7" w:rsidRDefault="00243318" w:rsidP="00F91CA7">
      <w:pPr>
        <w:widowControl/>
        <w:ind w:left="360"/>
        <w:rPr>
          <w:color w:val="1D2228"/>
          <w:sz w:val="23"/>
          <w:szCs w:val="23"/>
        </w:rPr>
      </w:pPr>
      <w:r w:rsidRPr="00F91CA7">
        <w:rPr>
          <w:color w:val="1D2228"/>
          <w:sz w:val="23"/>
          <w:szCs w:val="23"/>
        </w:rPr>
        <w:t>Examples of remote learning tools include large</w:t>
      </w:r>
      <w:r w:rsidR="00863F66" w:rsidRPr="00F91CA7">
        <w:rPr>
          <w:color w:val="1D2228"/>
          <w:sz w:val="23"/>
          <w:szCs w:val="23"/>
        </w:rPr>
        <w:t>-</w:t>
      </w:r>
      <w:r w:rsidRPr="00F91CA7">
        <w:rPr>
          <w:color w:val="1D2228"/>
          <w:sz w:val="23"/>
          <w:szCs w:val="23"/>
        </w:rPr>
        <w:t xml:space="preserve">group video or audio conference calls, 1:1 phone or video calls, email, work packets, projects, reading lists, online learning platforms, and other </w:t>
      </w:r>
      <w:r w:rsidRPr="00F91CA7">
        <w:rPr>
          <w:color w:val="1D2228"/>
          <w:sz w:val="23"/>
          <w:szCs w:val="23"/>
        </w:rPr>
        <w:lastRenderedPageBreak/>
        <w:t xml:space="preserve">resources to effectively engage with students. These tools could be used to deliver lessons, provide individual student support, provide resources (including instructional material and student assignments), connect students to each other and the teacher, and provide feedback on student work. </w:t>
      </w:r>
    </w:p>
    <w:p w14:paraId="6099586C" w14:textId="77777777" w:rsidR="00243318" w:rsidRPr="00F91CA7" w:rsidRDefault="00243318" w:rsidP="00F91CA7">
      <w:pPr>
        <w:rPr>
          <w:sz w:val="23"/>
          <w:szCs w:val="23"/>
        </w:rPr>
      </w:pPr>
    </w:p>
    <w:p w14:paraId="7B34090B" w14:textId="17FF791E" w:rsidR="007C5906" w:rsidRPr="00F91CA7" w:rsidRDefault="007C5906" w:rsidP="00F91CA7">
      <w:pPr>
        <w:pStyle w:val="CommentText"/>
        <w:ind w:left="360"/>
        <w:rPr>
          <w:sz w:val="23"/>
          <w:szCs w:val="23"/>
        </w:rPr>
      </w:pPr>
      <w:r w:rsidRPr="00F91CA7">
        <w:rPr>
          <w:color w:val="000000"/>
          <w:sz w:val="23"/>
          <w:szCs w:val="23"/>
        </w:rPr>
        <w:t xml:space="preserve">I also recognize that schools across the state have been operating with </w:t>
      </w:r>
      <w:r w:rsidR="008B77AC" w:rsidRPr="00F91CA7">
        <w:rPr>
          <w:color w:val="000000"/>
          <w:sz w:val="23"/>
          <w:szCs w:val="23"/>
        </w:rPr>
        <w:t xml:space="preserve">a </w:t>
      </w:r>
      <w:r w:rsidRPr="00F91CA7">
        <w:rPr>
          <w:color w:val="000000"/>
          <w:sz w:val="23"/>
          <w:szCs w:val="23"/>
        </w:rPr>
        <w:t>varie</w:t>
      </w:r>
      <w:r w:rsidR="008B77AC" w:rsidRPr="00F91CA7">
        <w:rPr>
          <w:color w:val="000000"/>
          <w:sz w:val="23"/>
          <w:szCs w:val="23"/>
        </w:rPr>
        <w:t>ty of</w:t>
      </w:r>
      <w:r w:rsidRPr="00F91CA7">
        <w:rPr>
          <w:color w:val="000000"/>
          <w:sz w:val="23"/>
          <w:szCs w:val="23"/>
        </w:rPr>
        <w:t xml:space="preserve"> remote learning models for their students. We work</w:t>
      </w:r>
      <w:r w:rsidR="00C952FC" w:rsidRPr="00F91CA7">
        <w:rPr>
          <w:color w:val="000000"/>
          <w:sz w:val="23"/>
          <w:szCs w:val="23"/>
        </w:rPr>
        <w:t>ed</w:t>
      </w:r>
      <w:r w:rsidRPr="00F91CA7">
        <w:rPr>
          <w:color w:val="000000"/>
          <w:sz w:val="23"/>
          <w:szCs w:val="23"/>
        </w:rPr>
        <w:t xml:space="preserve"> closely with many stakeholders to develop guidance that will serve as a baseline model for schools to use or modify based on their unique situation. </w:t>
      </w:r>
      <w:r w:rsidRPr="00F91CA7">
        <w:rPr>
          <w:sz w:val="23"/>
          <w:szCs w:val="23"/>
        </w:rPr>
        <w:t>These recommendations are guided by three core beliefs:</w:t>
      </w:r>
    </w:p>
    <w:p w14:paraId="164BDA7E" w14:textId="6A74011F" w:rsidR="007C5906" w:rsidRPr="00F91CA7" w:rsidRDefault="007C5906" w:rsidP="00F91CA7">
      <w:pPr>
        <w:pStyle w:val="CommentText"/>
        <w:numPr>
          <w:ilvl w:val="1"/>
          <w:numId w:val="11"/>
        </w:numPr>
        <w:rPr>
          <w:sz w:val="23"/>
          <w:szCs w:val="23"/>
        </w:rPr>
      </w:pPr>
      <w:r w:rsidRPr="00F91CA7">
        <w:rPr>
          <w:sz w:val="23"/>
          <w:szCs w:val="23"/>
        </w:rPr>
        <w:t xml:space="preserve">Health, safety, and wellness are our top priorities. </w:t>
      </w:r>
    </w:p>
    <w:p w14:paraId="76331015" w14:textId="77777777" w:rsidR="007C5906" w:rsidRPr="00F91CA7" w:rsidRDefault="007C5906" w:rsidP="00F91CA7">
      <w:pPr>
        <w:pStyle w:val="CommentText"/>
        <w:numPr>
          <w:ilvl w:val="1"/>
          <w:numId w:val="11"/>
        </w:numPr>
        <w:rPr>
          <w:sz w:val="23"/>
          <w:szCs w:val="23"/>
        </w:rPr>
      </w:pPr>
      <w:r w:rsidRPr="00F91CA7">
        <w:rPr>
          <w:sz w:val="23"/>
          <w:szCs w:val="23"/>
        </w:rPr>
        <w:t xml:space="preserve">Schools should be mindful of equity concerns and work to reduce the potential disproportionate impact on our most vulnerable populations. </w:t>
      </w:r>
    </w:p>
    <w:p w14:paraId="5806418A" w14:textId="7F5BE43A" w:rsidR="00272952" w:rsidRPr="00F91CA7" w:rsidRDefault="007C5906" w:rsidP="00F91CA7">
      <w:pPr>
        <w:pStyle w:val="CommentText"/>
        <w:numPr>
          <w:ilvl w:val="1"/>
          <w:numId w:val="11"/>
        </w:numPr>
        <w:rPr>
          <w:sz w:val="23"/>
          <w:szCs w:val="23"/>
        </w:rPr>
      </w:pPr>
      <w:r w:rsidRPr="00F91CA7">
        <w:rPr>
          <w:sz w:val="23"/>
          <w:szCs w:val="23"/>
        </w:rPr>
        <w:t>We are committed to maintaining connections between school staff and students and helping all students continue their learning</w:t>
      </w:r>
    </w:p>
    <w:p w14:paraId="378CB684" w14:textId="77777777" w:rsidR="007C5906" w:rsidRPr="00F91CA7" w:rsidRDefault="007C5906" w:rsidP="00F91CA7">
      <w:pPr>
        <w:pStyle w:val="CommentText"/>
        <w:ind w:left="360"/>
        <w:rPr>
          <w:sz w:val="23"/>
          <w:szCs w:val="23"/>
        </w:rPr>
      </w:pPr>
    </w:p>
    <w:p w14:paraId="15332127" w14:textId="3EE96FB5" w:rsidR="007C5906" w:rsidRPr="00F91CA7" w:rsidRDefault="007C5906" w:rsidP="00F91CA7">
      <w:pPr>
        <w:pStyle w:val="CommentText"/>
        <w:ind w:left="360"/>
        <w:rPr>
          <w:sz w:val="23"/>
          <w:szCs w:val="23"/>
        </w:rPr>
      </w:pPr>
      <w:r w:rsidRPr="00F91CA7">
        <w:rPr>
          <w:sz w:val="23"/>
          <w:szCs w:val="23"/>
        </w:rPr>
        <w:t>With these beliefs in mind, the recommended remote learning model highlights the following:</w:t>
      </w:r>
    </w:p>
    <w:p w14:paraId="1F3E7793" w14:textId="3D023515" w:rsidR="00863F66" w:rsidRPr="00F91CA7" w:rsidRDefault="008B77AC" w:rsidP="00F91CA7">
      <w:pPr>
        <w:pStyle w:val="CommentText"/>
        <w:numPr>
          <w:ilvl w:val="0"/>
          <w:numId w:val="12"/>
        </w:numPr>
        <w:ind w:left="1080"/>
        <w:rPr>
          <w:sz w:val="23"/>
          <w:szCs w:val="23"/>
        </w:rPr>
      </w:pPr>
      <w:r w:rsidRPr="00F91CA7">
        <w:rPr>
          <w:color w:val="1D2228"/>
          <w:sz w:val="23"/>
          <w:szCs w:val="23"/>
        </w:rPr>
        <w:t>We r</w:t>
      </w:r>
      <w:r w:rsidR="00272952" w:rsidRPr="00F91CA7">
        <w:rPr>
          <w:color w:val="1D2228"/>
          <w:sz w:val="23"/>
          <w:szCs w:val="23"/>
        </w:rPr>
        <w:t>ecommend</w:t>
      </w:r>
      <w:r w:rsidR="00863F66" w:rsidRPr="00F91CA7">
        <w:rPr>
          <w:color w:val="1D2228"/>
          <w:sz w:val="23"/>
          <w:szCs w:val="23"/>
        </w:rPr>
        <w:t xml:space="preserve"> that </w:t>
      </w:r>
      <w:r w:rsidR="00272952" w:rsidRPr="00F91CA7">
        <w:rPr>
          <w:color w:val="1D2228"/>
          <w:sz w:val="23"/>
          <w:szCs w:val="23"/>
        </w:rPr>
        <w:t>schools</w:t>
      </w:r>
      <w:r w:rsidR="00863F66" w:rsidRPr="00F91CA7">
        <w:rPr>
          <w:color w:val="1D2228"/>
          <w:sz w:val="23"/>
          <w:szCs w:val="23"/>
        </w:rPr>
        <w:t xml:space="preserve"> support students to engage in meaningful and productive learning for approximately half the length of a regular school day. We expect this learning to take place via a combination of educator-directed learning and student self-directed learning. </w:t>
      </w:r>
    </w:p>
    <w:p w14:paraId="3DD4E7F1" w14:textId="4B979227" w:rsidR="00863F66" w:rsidRPr="00F91CA7" w:rsidRDefault="008B77AC" w:rsidP="00F91CA7">
      <w:pPr>
        <w:pStyle w:val="CommentText"/>
        <w:numPr>
          <w:ilvl w:val="0"/>
          <w:numId w:val="12"/>
        </w:numPr>
        <w:ind w:left="1080"/>
        <w:rPr>
          <w:sz w:val="23"/>
          <w:szCs w:val="23"/>
        </w:rPr>
      </w:pPr>
      <w:r w:rsidRPr="00F91CA7">
        <w:rPr>
          <w:color w:val="1D2228"/>
          <w:sz w:val="23"/>
          <w:szCs w:val="23"/>
        </w:rPr>
        <w:t xml:space="preserve">We </w:t>
      </w:r>
      <w:r w:rsidR="003D4734" w:rsidRPr="00F91CA7">
        <w:rPr>
          <w:color w:val="1D2228"/>
          <w:sz w:val="23"/>
          <w:szCs w:val="23"/>
        </w:rPr>
        <w:t>r</w:t>
      </w:r>
      <w:r w:rsidR="00863F66" w:rsidRPr="00F91CA7">
        <w:rPr>
          <w:color w:val="1D2228"/>
          <w:sz w:val="23"/>
          <w:szCs w:val="23"/>
        </w:rPr>
        <w:t xml:space="preserve">ecommend that </w:t>
      </w:r>
      <w:r w:rsidR="003D4734" w:rsidRPr="00F91CA7">
        <w:rPr>
          <w:color w:val="1D2228"/>
          <w:sz w:val="23"/>
          <w:szCs w:val="23"/>
        </w:rPr>
        <w:t xml:space="preserve">remote learning </w:t>
      </w:r>
      <w:r w:rsidR="00863F66" w:rsidRPr="00F91CA7">
        <w:rPr>
          <w:color w:val="1D2228"/>
          <w:sz w:val="23"/>
          <w:szCs w:val="23"/>
        </w:rPr>
        <w:t>focus on reinforcing skills already taught this school year and applying and deepening th</w:t>
      </w:r>
      <w:r w:rsidR="003D4734" w:rsidRPr="00F91CA7">
        <w:rPr>
          <w:color w:val="1D2228"/>
          <w:sz w:val="23"/>
          <w:szCs w:val="23"/>
        </w:rPr>
        <w:t>o</w:t>
      </w:r>
      <w:r w:rsidR="00863F66" w:rsidRPr="00F91CA7">
        <w:rPr>
          <w:color w:val="1D2228"/>
          <w:sz w:val="23"/>
          <w:szCs w:val="23"/>
        </w:rPr>
        <w:t>se skills. We recognize</w:t>
      </w:r>
      <w:r w:rsidR="00972A51" w:rsidRPr="00F91CA7">
        <w:rPr>
          <w:color w:val="1D2228"/>
          <w:sz w:val="23"/>
          <w:szCs w:val="23"/>
        </w:rPr>
        <w:t>, however,</w:t>
      </w:r>
      <w:r w:rsidR="00863F66" w:rsidRPr="00F91CA7">
        <w:rPr>
          <w:color w:val="1D2228"/>
          <w:sz w:val="23"/>
          <w:szCs w:val="23"/>
        </w:rPr>
        <w:t xml:space="preserve"> that in some cases, teachers and students may wish to continue with new material, particularly at the high school level. In th</w:t>
      </w:r>
      <w:r w:rsidR="003D4734" w:rsidRPr="00F91CA7">
        <w:rPr>
          <w:color w:val="1D2228"/>
          <w:sz w:val="23"/>
          <w:szCs w:val="23"/>
        </w:rPr>
        <w:t>o</w:t>
      </w:r>
      <w:r w:rsidR="00863F66" w:rsidRPr="00F91CA7">
        <w:rPr>
          <w:color w:val="1D2228"/>
          <w:sz w:val="23"/>
          <w:szCs w:val="23"/>
        </w:rPr>
        <w:t xml:space="preserve">se cases, </w:t>
      </w:r>
      <w:r w:rsidR="00930E9E" w:rsidRPr="00F91CA7">
        <w:rPr>
          <w:color w:val="1D2228"/>
          <w:sz w:val="23"/>
          <w:szCs w:val="23"/>
        </w:rPr>
        <w:t>school</w:t>
      </w:r>
      <w:r w:rsidR="00863F66" w:rsidRPr="00F91CA7">
        <w:rPr>
          <w:color w:val="1D2228"/>
          <w:sz w:val="23"/>
          <w:szCs w:val="23"/>
        </w:rPr>
        <w:t xml:space="preserve">s should consider equity of access and support for all students. </w:t>
      </w:r>
    </w:p>
    <w:p w14:paraId="061A98C7" w14:textId="685D108D" w:rsidR="00E21DAC" w:rsidRPr="00F91CA7" w:rsidRDefault="008B77AC" w:rsidP="00F91CA7">
      <w:pPr>
        <w:pStyle w:val="CommentText"/>
        <w:numPr>
          <w:ilvl w:val="0"/>
          <w:numId w:val="12"/>
        </w:numPr>
        <w:ind w:left="1080"/>
        <w:rPr>
          <w:sz w:val="23"/>
          <w:szCs w:val="23"/>
        </w:rPr>
      </w:pPr>
      <w:r w:rsidRPr="00F91CA7">
        <w:rPr>
          <w:color w:val="1D2228"/>
          <w:sz w:val="23"/>
          <w:szCs w:val="23"/>
        </w:rPr>
        <w:t>We r</w:t>
      </w:r>
      <w:r w:rsidR="003D4734" w:rsidRPr="00F91CA7">
        <w:rPr>
          <w:color w:val="1D2228"/>
          <w:sz w:val="23"/>
          <w:szCs w:val="23"/>
        </w:rPr>
        <w:t>ecogni</w:t>
      </w:r>
      <w:r w:rsidRPr="00F91CA7">
        <w:rPr>
          <w:color w:val="1D2228"/>
          <w:sz w:val="23"/>
          <w:szCs w:val="23"/>
        </w:rPr>
        <w:t>ze</w:t>
      </w:r>
      <w:r w:rsidR="003D4734" w:rsidRPr="00F91CA7">
        <w:rPr>
          <w:color w:val="1D2228"/>
          <w:sz w:val="23"/>
          <w:szCs w:val="23"/>
        </w:rPr>
        <w:t xml:space="preserve"> that t</w:t>
      </w:r>
      <w:r w:rsidR="00863F66" w:rsidRPr="00F91CA7">
        <w:rPr>
          <w:color w:val="1D2228"/>
          <w:sz w:val="23"/>
          <w:szCs w:val="23"/>
        </w:rPr>
        <w:t xml:space="preserve">he individual student experience will vary depending on student age, individual and family needs, access and capacity for remote learning (including access to technology and </w:t>
      </w:r>
      <w:r w:rsidR="003D4734" w:rsidRPr="00F91CA7">
        <w:rPr>
          <w:color w:val="1D2228"/>
          <w:sz w:val="23"/>
          <w:szCs w:val="23"/>
        </w:rPr>
        <w:t xml:space="preserve">the </w:t>
      </w:r>
      <w:r w:rsidR="00863F66" w:rsidRPr="00F91CA7">
        <w:rPr>
          <w:color w:val="1D2228"/>
          <w:sz w:val="23"/>
          <w:szCs w:val="23"/>
        </w:rPr>
        <w:t>internet), and the ongoing health of students, families, and staff</w:t>
      </w:r>
      <w:r w:rsidR="001D6A18" w:rsidRPr="00F91CA7">
        <w:rPr>
          <w:color w:val="1D2228"/>
          <w:sz w:val="23"/>
          <w:szCs w:val="23"/>
        </w:rPr>
        <w:t>.</w:t>
      </w:r>
    </w:p>
    <w:p w14:paraId="50F3EE26" w14:textId="77777777" w:rsidR="00863F66" w:rsidRPr="00F91CA7" w:rsidRDefault="00863F66" w:rsidP="00F91CA7">
      <w:pPr>
        <w:pStyle w:val="ListParagraph"/>
        <w:spacing w:line="240" w:lineRule="auto"/>
        <w:ind w:left="360"/>
        <w:rPr>
          <w:rFonts w:ascii="Times New Roman" w:eastAsia="Times New Roman" w:hAnsi="Times New Roman" w:cs="Times New Roman"/>
          <w:color w:val="1D2228"/>
          <w:sz w:val="23"/>
          <w:szCs w:val="23"/>
        </w:rPr>
      </w:pPr>
    </w:p>
    <w:p w14:paraId="05358900" w14:textId="77777777" w:rsidR="008B77AC" w:rsidRPr="00F91CA7" w:rsidRDefault="00E21DAC" w:rsidP="00F91CA7">
      <w:pPr>
        <w:pStyle w:val="ListParagraph"/>
        <w:spacing w:line="240" w:lineRule="auto"/>
        <w:ind w:left="360"/>
        <w:rPr>
          <w:rFonts w:ascii="Times New Roman" w:eastAsia="Times New Roman" w:hAnsi="Times New Roman" w:cs="Times New Roman"/>
          <w:color w:val="1D2228"/>
          <w:sz w:val="23"/>
          <w:szCs w:val="23"/>
        </w:rPr>
      </w:pPr>
      <w:r w:rsidRPr="00F91CA7">
        <w:rPr>
          <w:rFonts w:ascii="Times New Roman" w:eastAsia="Times New Roman" w:hAnsi="Times New Roman" w:cs="Times New Roman"/>
          <w:color w:val="1D2228"/>
          <w:sz w:val="23"/>
          <w:szCs w:val="23"/>
        </w:rPr>
        <w:t xml:space="preserve">Above all, </w:t>
      </w:r>
      <w:r w:rsidR="005C2C31" w:rsidRPr="00F91CA7">
        <w:rPr>
          <w:rFonts w:ascii="Times New Roman" w:eastAsia="Times New Roman" w:hAnsi="Times New Roman" w:cs="Times New Roman"/>
          <w:color w:val="1D2228"/>
          <w:sz w:val="23"/>
          <w:szCs w:val="23"/>
        </w:rPr>
        <w:t>I</w:t>
      </w:r>
      <w:r w:rsidRPr="00F91CA7">
        <w:rPr>
          <w:rFonts w:ascii="Times New Roman" w:eastAsia="Times New Roman" w:hAnsi="Times New Roman" w:cs="Times New Roman"/>
          <w:color w:val="1D2228"/>
          <w:sz w:val="23"/>
          <w:szCs w:val="23"/>
        </w:rPr>
        <w:t xml:space="preserve"> recognize that schools and teachers are best positioned to develop plans to meet their students’ needs</w:t>
      </w:r>
      <w:r w:rsidR="00091DB8" w:rsidRPr="00F91CA7">
        <w:rPr>
          <w:rFonts w:ascii="Times New Roman" w:eastAsia="Times New Roman" w:hAnsi="Times New Roman" w:cs="Times New Roman"/>
          <w:color w:val="1D2228"/>
          <w:sz w:val="23"/>
          <w:szCs w:val="23"/>
        </w:rPr>
        <w:t xml:space="preserve"> </w:t>
      </w:r>
      <w:r w:rsidRPr="00F91CA7">
        <w:rPr>
          <w:rFonts w:ascii="Times New Roman" w:eastAsia="Times New Roman" w:hAnsi="Times New Roman" w:cs="Times New Roman"/>
          <w:color w:val="1D2228"/>
          <w:sz w:val="23"/>
          <w:szCs w:val="23"/>
        </w:rPr>
        <w:t>and that these needs may change over the course of this extended closure</w:t>
      </w:r>
      <w:r w:rsidR="00CC568F" w:rsidRPr="00F91CA7">
        <w:rPr>
          <w:rFonts w:ascii="Times New Roman" w:eastAsia="Times New Roman" w:hAnsi="Times New Roman" w:cs="Times New Roman"/>
          <w:color w:val="1D2228"/>
          <w:sz w:val="23"/>
          <w:szCs w:val="23"/>
        </w:rPr>
        <w:t>.</w:t>
      </w:r>
    </w:p>
    <w:p w14:paraId="26D4A27A" w14:textId="77777777" w:rsidR="008B77AC" w:rsidRPr="00F91CA7" w:rsidRDefault="008B77AC" w:rsidP="00F91CA7">
      <w:pPr>
        <w:pStyle w:val="ListParagraph"/>
        <w:spacing w:line="240" w:lineRule="auto"/>
        <w:ind w:left="360"/>
        <w:rPr>
          <w:rFonts w:ascii="Times New Roman" w:eastAsia="Times New Roman" w:hAnsi="Times New Roman" w:cs="Times New Roman"/>
          <w:color w:val="1D2228"/>
          <w:sz w:val="23"/>
          <w:szCs w:val="23"/>
        </w:rPr>
      </w:pPr>
    </w:p>
    <w:p w14:paraId="02BE33D2" w14:textId="12B4519E" w:rsidR="00873B88" w:rsidRPr="00F91CA7" w:rsidRDefault="008B77AC" w:rsidP="00F91CA7">
      <w:pPr>
        <w:pStyle w:val="ListParagraph"/>
        <w:spacing w:line="240" w:lineRule="auto"/>
        <w:ind w:left="360"/>
        <w:rPr>
          <w:rFonts w:ascii="Times New Roman" w:hAnsi="Times New Roman" w:cs="Times New Roman"/>
          <w:color w:val="000000"/>
          <w:sz w:val="23"/>
          <w:szCs w:val="23"/>
        </w:rPr>
      </w:pPr>
      <w:r w:rsidRPr="00F91CA7">
        <w:rPr>
          <w:rFonts w:ascii="Times New Roman" w:hAnsi="Times New Roman" w:cs="Times New Roman"/>
          <w:sz w:val="23"/>
          <w:szCs w:val="23"/>
        </w:rPr>
        <w:t>To further expand learning opportunities for students,</w:t>
      </w:r>
      <w:r w:rsidR="00972A51" w:rsidRPr="00F91CA7">
        <w:rPr>
          <w:rFonts w:ascii="Times New Roman" w:hAnsi="Times New Roman" w:cs="Times New Roman"/>
          <w:sz w:val="23"/>
          <w:szCs w:val="23"/>
        </w:rPr>
        <w:t xml:space="preserve"> </w:t>
      </w:r>
      <w:r w:rsidR="007616B8" w:rsidRPr="00F91CA7">
        <w:rPr>
          <w:rFonts w:ascii="Times New Roman" w:hAnsi="Times New Roman" w:cs="Times New Roman"/>
          <w:sz w:val="23"/>
          <w:szCs w:val="23"/>
        </w:rPr>
        <w:t>we</w:t>
      </w:r>
      <w:r w:rsidR="00E21DAC" w:rsidRPr="00F91CA7">
        <w:rPr>
          <w:rFonts w:ascii="Times New Roman" w:hAnsi="Times New Roman" w:cs="Times New Roman"/>
          <w:sz w:val="23"/>
          <w:szCs w:val="23"/>
        </w:rPr>
        <w:t xml:space="preserve"> have partnered with</w:t>
      </w:r>
      <w:r w:rsidR="007616B8" w:rsidRPr="00F91CA7">
        <w:rPr>
          <w:rFonts w:ascii="Times New Roman" w:hAnsi="Times New Roman" w:cs="Times New Roman"/>
          <w:sz w:val="23"/>
          <w:szCs w:val="23"/>
        </w:rPr>
        <w:t xml:space="preserve"> public broadcaster </w:t>
      </w:r>
      <w:hyperlink r:id="rId14" w:history="1">
        <w:r w:rsidR="007616B8" w:rsidRPr="00F91CA7">
          <w:rPr>
            <w:rStyle w:val="Hyperlink"/>
            <w:rFonts w:ascii="Times New Roman" w:hAnsi="Times New Roman" w:cs="Times New Roman"/>
            <w:sz w:val="23"/>
            <w:szCs w:val="23"/>
          </w:rPr>
          <w:t>WGBH</w:t>
        </w:r>
      </w:hyperlink>
      <w:r w:rsidR="007616B8" w:rsidRPr="00F91CA7">
        <w:rPr>
          <w:rFonts w:ascii="Times New Roman" w:hAnsi="Times New Roman" w:cs="Times New Roman"/>
          <w:sz w:val="23"/>
          <w:szCs w:val="23"/>
        </w:rPr>
        <w:t xml:space="preserve"> and its partner station WGBY to provide resources </w:t>
      </w:r>
      <w:r w:rsidR="007616B8" w:rsidRPr="00F91CA7">
        <w:rPr>
          <w:rFonts w:ascii="Times New Roman" w:hAnsi="Times New Roman" w:cs="Times New Roman"/>
          <w:color w:val="000000"/>
          <w:sz w:val="23"/>
          <w:szCs w:val="23"/>
        </w:rPr>
        <w:t xml:space="preserve">for use by students who are learning at home. The resources include </w:t>
      </w:r>
      <w:r w:rsidR="005C2C31" w:rsidRPr="00F91CA7">
        <w:rPr>
          <w:rFonts w:ascii="Times New Roman" w:hAnsi="Times New Roman" w:cs="Times New Roman"/>
          <w:color w:val="000000"/>
          <w:sz w:val="23"/>
          <w:szCs w:val="23"/>
        </w:rPr>
        <w:t>the</w:t>
      </w:r>
      <w:r w:rsidR="003D4734" w:rsidRPr="00F91CA7">
        <w:rPr>
          <w:rFonts w:ascii="Times New Roman" w:hAnsi="Times New Roman" w:cs="Times New Roman"/>
          <w:color w:val="000000"/>
          <w:sz w:val="23"/>
          <w:szCs w:val="23"/>
        </w:rPr>
        <w:t xml:space="preserve"> stations’ </w:t>
      </w:r>
      <w:r w:rsidR="005C2C31" w:rsidRPr="00F91CA7">
        <w:rPr>
          <w:rFonts w:ascii="Times New Roman" w:hAnsi="Times New Roman" w:cs="Times New Roman"/>
          <w:color w:val="000000"/>
          <w:sz w:val="23"/>
          <w:szCs w:val="23"/>
        </w:rPr>
        <w:t xml:space="preserve"> newly launched</w:t>
      </w:r>
      <w:r w:rsidR="00DD5507" w:rsidRPr="00F91CA7">
        <w:rPr>
          <w:rFonts w:ascii="Times New Roman" w:hAnsi="Times New Roman" w:cs="Times New Roman"/>
          <w:color w:val="000000"/>
          <w:sz w:val="23"/>
          <w:szCs w:val="23"/>
        </w:rPr>
        <w:t xml:space="preserve"> </w:t>
      </w:r>
      <w:hyperlink r:id="rId15" w:history="1">
        <w:r w:rsidR="00DD5507" w:rsidRPr="00F91CA7">
          <w:rPr>
            <w:rStyle w:val="Hyperlink"/>
            <w:rFonts w:ascii="Times New Roman" w:hAnsi="Times New Roman" w:cs="Times New Roman"/>
            <w:sz w:val="23"/>
            <w:szCs w:val="23"/>
          </w:rPr>
          <w:t>online distance learning center</w:t>
        </w:r>
      </w:hyperlink>
      <w:r w:rsidR="00BA612E" w:rsidRPr="00F91CA7">
        <w:rPr>
          <w:rStyle w:val="Hyperlink"/>
          <w:rFonts w:ascii="Times New Roman" w:hAnsi="Times New Roman" w:cs="Times New Roman"/>
          <w:sz w:val="23"/>
          <w:szCs w:val="23"/>
        </w:rPr>
        <w:t xml:space="preserve"> (https://www.wgbh.org/distance-learning-center)</w:t>
      </w:r>
      <w:r w:rsidR="00DD5507" w:rsidRPr="00F91CA7">
        <w:rPr>
          <w:rFonts w:ascii="Times New Roman" w:hAnsi="Times New Roman" w:cs="Times New Roman"/>
          <w:color w:val="000000"/>
          <w:sz w:val="23"/>
          <w:szCs w:val="23"/>
        </w:rPr>
        <w:t xml:space="preserve"> with lessons for every grade level</w:t>
      </w:r>
      <w:r w:rsidR="00BA612E" w:rsidRPr="00F91CA7">
        <w:rPr>
          <w:rFonts w:ascii="Times New Roman" w:hAnsi="Times New Roman" w:cs="Times New Roman"/>
          <w:color w:val="000000"/>
          <w:sz w:val="23"/>
          <w:szCs w:val="23"/>
        </w:rPr>
        <w:t xml:space="preserve"> and free access</w:t>
      </w:r>
      <w:r w:rsidR="003D4734" w:rsidRPr="00F91CA7">
        <w:rPr>
          <w:rFonts w:ascii="Times New Roman" w:hAnsi="Times New Roman" w:cs="Times New Roman"/>
          <w:color w:val="000000"/>
          <w:sz w:val="23"/>
          <w:szCs w:val="23"/>
        </w:rPr>
        <w:t xml:space="preserve"> for educators</w:t>
      </w:r>
      <w:r w:rsidR="00BA612E" w:rsidRPr="00F91CA7">
        <w:rPr>
          <w:rFonts w:ascii="Times New Roman" w:hAnsi="Times New Roman" w:cs="Times New Roman"/>
          <w:color w:val="000000"/>
          <w:sz w:val="23"/>
          <w:szCs w:val="23"/>
        </w:rPr>
        <w:t xml:space="preserve"> to PBS </w:t>
      </w:r>
      <w:proofErr w:type="spellStart"/>
      <w:r w:rsidR="00BA612E" w:rsidRPr="00F91CA7">
        <w:rPr>
          <w:rFonts w:ascii="Times New Roman" w:hAnsi="Times New Roman" w:cs="Times New Roman"/>
          <w:color w:val="000000"/>
          <w:sz w:val="23"/>
          <w:szCs w:val="23"/>
        </w:rPr>
        <w:t>LearningMedia</w:t>
      </w:r>
      <w:proofErr w:type="spellEnd"/>
      <w:r w:rsidR="00BA612E" w:rsidRPr="00F91CA7">
        <w:rPr>
          <w:rFonts w:ascii="Times New Roman" w:hAnsi="Times New Roman" w:cs="Times New Roman"/>
          <w:color w:val="000000"/>
          <w:sz w:val="23"/>
          <w:szCs w:val="23"/>
        </w:rPr>
        <w:t xml:space="preserve"> </w:t>
      </w:r>
      <w:r w:rsidR="003D4734" w:rsidRPr="00F91CA7">
        <w:rPr>
          <w:rFonts w:ascii="Times New Roman" w:hAnsi="Times New Roman" w:cs="Times New Roman"/>
          <w:sz w:val="23"/>
          <w:szCs w:val="23"/>
        </w:rPr>
        <w:t>(</w:t>
      </w:r>
      <w:hyperlink r:id="rId16" w:history="1">
        <w:r w:rsidR="003D4734" w:rsidRPr="00F91CA7">
          <w:rPr>
            <w:rStyle w:val="Hyperlink"/>
            <w:rFonts w:ascii="Times New Roman" w:hAnsi="Times New Roman" w:cs="Times New Roman"/>
            <w:sz w:val="23"/>
            <w:szCs w:val="23"/>
          </w:rPr>
          <w:t>https://mass.pbslearningmedia.org/</w:t>
        </w:r>
      </w:hyperlink>
      <w:r w:rsidR="003D4734" w:rsidRPr="00F91CA7">
        <w:rPr>
          <w:rFonts w:ascii="Times New Roman" w:hAnsi="Times New Roman" w:cs="Times New Roman"/>
          <w:sz w:val="23"/>
          <w:szCs w:val="23"/>
        </w:rPr>
        <w:t>)</w:t>
      </w:r>
      <w:r w:rsidR="00DD5507" w:rsidRPr="00F91CA7">
        <w:rPr>
          <w:rFonts w:ascii="Times New Roman" w:hAnsi="Times New Roman" w:cs="Times New Roman"/>
          <w:color w:val="000000"/>
          <w:sz w:val="23"/>
          <w:szCs w:val="23"/>
        </w:rPr>
        <w:t>.</w:t>
      </w:r>
      <w:r w:rsidR="00E21DAC" w:rsidRPr="00F91CA7">
        <w:rPr>
          <w:rFonts w:ascii="Times New Roman" w:hAnsi="Times New Roman" w:cs="Times New Roman"/>
          <w:color w:val="000000"/>
          <w:sz w:val="23"/>
          <w:szCs w:val="23"/>
        </w:rPr>
        <w:t xml:space="preserve"> </w:t>
      </w:r>
      <w:r w:rsidR="005C2C31" w:rsidRPr="00F91CA7">
        <w:rPr>
          <w:rFonts w:ascii="Times New Roman" w:hAnsi="Times New Roman" w:cs="Times New Roman"/>
          <w:color w:val="000000"/>
          <w:sz w:val="23"/>
          <w:szCs w:val="23"/>
        </w:rPr>
        <w:t xml:space="preserve"> M</w:t>
      </w:r>
      <w:r w:rsidR="00E21DAC" w:rsidRPr="00F91CA7">
        <w:rPr>
          <w:rFonts w:ascii="Times New Roman" w:hAnsi="Times New Roman" w:cs="Times New Roman"/>
          <w:color w:val="000000"/>
          <w:sz w:val="23"/>
          <w:szCs w:val="23"/>
        </w:rPr>
        <w:t xml:space="preserve">iddle and high school </w:t>
      </w:r>
      <w:r w:rsidR="002718C6" w:rsidRPr="00F91CA7">
        <w:rPr>
          <w:rFonts w:ascii="Times New Roman" w:hAnsi="Times New Roman" w:cs="Times New Roman"/>
          <w:color w:val="000000"/>
          <w:sz w:val="23"/>
          <w:szCs w:val="23"/>
        </w:rPr>
        <w:t>students</w:t>
      </w:r>
      <w:r w:rsidR="00E21DAC" w:rsidRPr="00F91CA7">
        <w:rPr>
          <w:rFonts w:ascii="Times New Roman" w:hAnsi="Times New Roman" w:cs="Times New Roman"/>
          <w:color w:val="000000"/>
          <w:sz w:val="23"/>
          <w:szCs w:val="23"/>
        </w:rPr>
        <w:t xml:space="preserve"> also have access to more educational programming on the WGBH </w:t>
      </w:r>
      <w:r w:rsidR="003D4734" w:rsidRPr="00F91CA7">
        <w:rPr>
          <w:rFonts w:ascii="Times New Roman" w:hAnsi="Times New Roman" w:cs="Times New Roman"/>
          <w:color w:val="000000"/>
          <w:sz w:val="23"/>
          <w:szCs w:val="23"/>
        </w:rPr>
        <w:t xml:space="preserve">and WGBY </w:t>
      </w:r>
      <w:r w:rsidR="00E21DAC" w:rsidRPr="00F91CA7">
        <w:rPr>
          <w:rFonts w:ascii="Times New Roman" w:hAnsi="Times New Roman" w:cs="Times New Roman"/>
          <w:color w:val="000000"/>
          <w:sz w:val="23"/>
          <w:szCs w:val="23"/>
        </w:rPr>
        <w:t xml:space="preserve">WORLD </w:t>
      </w:r>
      <w:r w:rsidR="003D4734" w:rsidRPr="00F91CA7">
        <w:rPr>
          <w:rFonts w:ascii="Times New Roman" w:hAnsi="Times New Roman" w:cs="Times New Roman"/>
          <w:color w:val="000000"/>
          <w:sz w:val="23"/>
          <w:szCs w:val="23"/>
        </w:rPr>
        <w:t>C</w:t>
      </w:r>
      <w:r w:rsidR="00E21DAC" w:rsidRPr="00F91CA7">
        <w:rPr>
          <w:rFonts w:ascii="Times New Roman" w:hAnsi="Times New Roman" w:cs="Times New Roman"/>
          <w:color w:val="000000"/>
          <w:sz w:val="23"/>
          <w:szCs w:val="23"/>
        </w:rPr>
        <w:t>hannel from noon to 5</w:t>
      </w:r>
      <w:r w:rsidR="003D4734" w:rsidRPr="00F91CA7">
        <w:rPr>
          <w:rFonts w:ascii="Times New Roman" w:hAnsi="Times New Roman" w:cs="Times New Roman"/>
          <w:color w:val="000000"/>
          <w:sz w:val="23"/>
          <w:szCs w:val="23"/>
        </w:rPr>
        <w:t xml:space="preserve"> </w:t>
      </w:r>
      <w:r w:rsidR="00E21DAC" w:rsidRPr="00F91CA7">
        <w:rPr>
          <w:rFonts w:ascii="Times New Roman" w:hAnsi="Times New Roman" w:cs="Times New Roman"/>
          <w:color w:val="000000"/>
          <w:sz w:val="23"/>
          <w:szCs w:val="23"/>
        </w:rPr>
        <w:t>p</w:t>
      </w:r>
      <w:r w:rsidR="003D4734" w:rsidRPr="00F91CA7">
        <w:rPr>
          <w:rFonts w:ascii="Times New Roman" w:hAnsi="Times New Roman" w:cs="Times New Roman"/>
          <w:color w:val="000000"/>
          <w:sz w:val="23"/>
          <w:szCs w:val="23"/>
        </w:rPr>
        <w:t>.</w:t>
      </w:r>
      <w:r w:rsidR="00E21DAC" w:rsidRPr="00F91CA7">
        <w:rPr>
          <w:rFonts w:ascii="Times New Roman" w:hAnsi="Times New Roman" w:cs="Times New Roman"/>
          <w:color w:val="000000"/>
          <w:sz w:val="23"/>
          <w:szCs w:val="23"/>
        </w:rPr>
        <w:t>m</w:t>
      </w:r>
      <w:r w:rsidR="003D4734" w:rsidRPr="00F91CA7">
        <w:rPr>
          <w:rFonts w:ascii="Times New Roman" w:hAnsi="Times New Roman" w:cs="Times New Roman"/>
          <w:color w:val="000000"/>
          <w:sz w:val="23"/>
          <w:szCs w:val="23"/>
        </w:rPr>
        <w:t>.,</w:t>
      </w:r>
      <w:r w:rsidR="00E21DAC" w:rsidRPr="00F91CA7">
        <w:rPr>
          <w:rFonts w:ascii="Times New Roman" w:hAnsi="Times New Roman" w:cs="Times New Roman"/>
          <w:color w:val="000000"/>
          <w:sz w:val="23"/>
          <w:szCs w:val="23"/>
        </w:rPr>
        <w:t xml:space="preserve"> and younger </w:t>
      </w:r>
      <w:r w:rsidR="002718C6" w:rsidRPr="00F91CA7">
        <w:rPr>
          <w:rFonts w:ascii="Times New Roman" w:hAnsi="Times New Roman" w:cs="Times New Roman"/>
          <w:color w:val="000000"/>
          <w:sz w:val="23"/>
          <w:szCs w:val="23"/>
        </w:rPr>
        <w:t>students</w:t>
      </w:r>
      <w:r w:rsidR="00E21DAC" w:rsidRPr="00F91CA7">
        <w:rPr>
          <w:rFonts w:ascii="Times New Roman" w:hAnsi="Times New Roman" w:cs="Times New Roman"/>
          <w:color w:val="000000"/>
          <w:sz w:val="23"/>
          <w:szCs w:val="23"/>
        </w:rPr>
        <w:t xml:space="preserve"> can tune into other </w:t>
      </w:r>
      <w:r w:rsidR="003D4734" w:rsidRPr="00F91CA7">
        <w:rPr>
          <w:rFonts w:ascii="Times New Roman" w:hAnsi="Times New Roman" w:cs="Times New Roman"/>
          <w:color w:val="000000"/>
          <w:sz w:val="23"/>
          <w:szCs w:val="23"/>
        </w:rPr>
        <w:t xml:space="preserve">public broadcasting </w:t>
      </w:r>
      <w:r w:rsidR="00E21DAC" w:rsidRPr="00F91CA7">
        <w:rPr>
          <w:rFonts w:ascii="Times New Roman" w:hAnsi="Times New Roman" w:cs="Times New Roman"/>
          <w:color w:val="000000"/>
          <w:sz w:val="23"/>
          <w:szCs w:val="23"/>
        </w:rPr>
        <w:t xml:space="preserve">channels such as WGBH </w:t>
      </w:r>
      <w:r w:rsidR="003D4734" w:rsidRPr="00F91CA7">
        <w:rPr>
          <w:rFonts w:ascii="Times New Roman" w:hAnsi="Times New Roman" w:cs="Times New Roman"/>
          <w:color w:val="000000"/>
          <w:sz w:val="23"/>
          <w:szCs w:val="23"/>
        </w:rPr>
        <w:t>K</w:t>
      </w:r>
      <w:r w:rsidR="00E21DAC" w:rsidRPr="00F91CA7">
        <w:rPr>
          <w:rFonts w:ascii="Times New Roman" w:hAnsi="Times New Roman" w:cs="Times New Roman"/>
          <w:color w:val="000000"/>
          <w:sz w:val="23"/>
          <w:szCs w:val="23"/>
        </w:rPr>
        <w:t xml:space="preserve">ids for educational programming. </w:t>
      </w:r>
      <w:r w:rsidR="00091DB8" w:rsidRPr="00F91CA7">
        <w:rPr>
          <w:rFonts w:ascii="Times New Roman" w:hAnsi="Times New Roman" w:cs="Times New Roman"/>
          <w:color w:val="000000"/>
          <w:sz w:val="23"/>
          <w:szCs w:val="23"/>
        </w:rPr>
        <w:t xml:space="preserve">Other supplemental educational resources have been posted on </w:t>
      </w:r>
      <w:r w:rsidR="00091DB8" w:rsidRPr="00F91CA7">
        <w:rPr>
          <w:rFonts w:ascii="Times New Roman" w:hAnsi="Times New Roman" w:cs="Times New Roman"/>
          <w:sz w:val="23"/>
          <w:szCs w:val="23"/>
        </w:rPr>
        <w:t xml:space="preserve">our </w:t>
      </w:r>
      <w:hyperlink r:id="rId17" w:history="1">
        <w:r w:rsidR="00091DB8" w:rsidRPr="00F91CA7">
          <w:rPr>
            <w:rStyle w:val="Hyperlink"/>
            <w:rFonts w:ascii="Times New Roman" w:hAnsi="Times New Roman" w:cs="Times New Roman"/>
            <w:sz w:val="23"/>
            <w:szCs w:val="23"/>
          </w:rPr>
          <w:t>website</w:t>
        </w:r>
      </w:hyperlink>
      <w:r w:rsidR="00091DB8" w:rsidRPr="00F91CA7">
        <w:rPr>
          <w:rFonts w:ascii="Times New Roman" w:hAnsi="Times New Roman" w:cs="Times New Roman"/>
          <w:sz w:val="23"/>
          <w:szCs w:val="23"/>
        </w:rPr>
        <w:t xml:space="preserve"> (</w:t>
      </w:r>
      <w:hyperlink w:history="1"/>
      <w:r w:rsidR="00091DB8" w:rsidRPr="00F91CA7">
        <w:rPr>
          <w:rFonts w:ascii="Times New Roman" w:hAnsi="Times New Roman" w:cs="Times New Roman"/>
          <w:sz w:val="23"/>
          <w:szCs w:val="23"/>
        </w:rPr>
        <w:t xml:space="preserve">http://www.doe.mass.edu/covid19/ed-resources.html). </w:t>
      </w:r>
    </w:p>
    <w:p w14:paraId="3C56B76B" w14:textId="77777777" w:rsidR="008F6530" w:rsidRPr="00F91CA7" w:rsidRDefault="008F6530" w:rsidP="00F91CA7">
      <w:pPr>
        <w:pStyle w:val="ListParagraph"/>
        <w:tabs>
          <w:tab w:val="left" w:pos="360"/>
        </w:tabs>
        <w:spacing w:line="240" w:lineRule="auto"/>
        <w:ind w:left="360"/>
        <w:rPr>
          <w:rFonts w:ascii="Times New Roman" w:hAnsi="Times New Roman" w:cs="Times New Roman"/>
          <w:sz w:val="23"/>
          <w:szCs w:val="23"/>
        </w:rPr>
      </w:pPr>
    </w:p>
    <w:p w14:paraId="13060E62" w14:textId="2B24C2ED" w:rsidR="009F2DC8" w:rsidRPr="00F91CA7" w:rsidRDefault="000E60F6" w:rsidP="00F91CA7">
      <w:pPr>
        <w:pStyle w:val="ListParagraph"/>
        <w:numPr>
          <w:ilvl w:val="0"/>
          <w:numId w:val="6"/>
        </w:numPr>
        <w:tabs>
          <w:tab w:val="left" w:pos="360"/>
        </w:tabs>
        <w:spacing w:line="240" w:lineRule="auto"/>
        <w:ind w:left="360"/>
        <w:rPr>
          <w:rFonts w:ascii="Times New Roman" w:hAnsi="Times New Roman" w:cs="Times New Roman"/>
          <w:sz w:val="23"/>
          <w:szCs w:val="23"/>
        </w:rPr>
      </w:pPr>
      <w:r w:rsidRPr="00F91CA7">
        <w:rPr>
          <w:rFonts w:ascii="Times New Roman" w:hAnsi="Times New Roman" w:cs="Times New Roman"/>
          <w:b/>
          <w:bCs/>
          <w:sz w:val="23"/>
          <w:szCs w:val="23"/>
        </w:rPr>
        <w:t xml:space="preserve">Required days of school: </w:t>
      </w:r>
      <w:r w:rsidR="006E4620" w:rsidRPr="00F91CA7">
        <w:rPr>
          <w:rFonts w:ascii="Times New Roman" w:hAnsi="Times New Roman" w:cs="Times New Roman"/>
          <w:b/>
          <w:bCs/>
          <w:sz w:val="23"/>
          <w:szCs w:val="23"/>
        </w:rPr>
        <w:t xml:space="preserve"> </w:t>
      </w:r>
      <w:r w:rsidR="006E4620" w:rsidRPr="00F91CA7">
        <w:rPr>
          <w:rFonts w:ascii="Times New Roman" w:hAnsi="Times New Roman" w:cs="Times New Roman"/>
          <w:sz w:val="23"/>
          <w:szCs w:val="23"/>
        </w:rPr>
        <w:t>Schools do not have to make up days that are cancelled due to the</w:t>
      </w:r>
      <w:r w:rsidR="00B82439" w:rsidRPr="00F91CA7">
        <w:rPr>
          <w:rFonts w:ascii="Times New Roman" w:hAnsi="Times New Roman" w:cs="Times New Roman"/>
          <w:sz w:val="23"/>
          <w:szCs w:val="23"/>
        </w:rPr>
        <w:t xml:space="preserve"> </w:t>
      </w:r>
      <w:r w:rsidR="00E130CC" w:rsidRPr="00F91CA7">
        <w:rPr>
          <w:rFonts w:ascii="Times New Roman" w:hAnsi="Times New Roman" w:cs="Times New Roman"/>
          <w:sz w:val="23"/>
          <w:szCs w:val="23"/>
        </w:rPr>
        <w:t xml:space="preserve">public health emergency, </w:t>
      </w:r>
      <w:r w:rsidR="006E4620" w:rsidRPr="00F91CA7">
        <w:rPr>
          <w:rFonts w:ascii="Times New Roman" w:hAnsi="Times New Roman" w:cs="Times New Roman"/>
          <w:sz w:val="23"/>
          <w:szCs w:val="23"/>
        </w:rPr>
        <w:t>beyond the previously set aside five snow days</w:t>
      </w:r>
      <w:r w:rsidR="009F2DC8" w:rsidRPr="00F91CA7">
        <w:rPr>
          <w:rFonts w:ascii="Times New Roman" w:hAnsi="Times New Roman" w:cs="Times New Roman"/>
          <w:sz w:val="23"/>
          <w:szCs w:val="23"/>
        </w:rPr>
        <w:t>.</w:t>
      </w:r>
      <w:r w:rsidR="00E02965" w:rsidRPr="00F91CA7">
        <w:rPr>
          <w:rFonts w:ascii="Times New Roman" w:hAnsi="Times New Roman" w:cs="Times New Roman"/>
          <w:sz w:val="23"/>
          <w:szCs w:val="23"/>
        </w:rPr>
        <w:t xml:space="preserve"> </w:t>
      </w:r>
      <w:r w:rsidR="00972A51" w:rsidRPr="00F91CA7">
        <w:rPr>
          <w:rFonts w:ascii="Times New Roman" w:hAnsi="Times New Roman" w:cs="Times New Roman"/>
          <w:sz w:val="23"/>
          <w:szCs w:val="23"/>
        </w:rPr>
        <w:t>The state is not</w:t>
      </w:r>
      <w:r w:rsidR="00E02965" w:rsidRPr="00F91CA7">
        <w:rPr>
          <w:rFonts w:ascii="Times New Roman" w:hAnsi="Times New Roman" w:cs="Times New Roman"/>
          <w:sz w:val="23"/>
          <w:szCs w:val="23"/>
        </w:rPr>
        <w:t xml:space="preserve"> requiring any </w:t>
      </w:r>
      <w:r w:rsidR="00930E9E" w:rsidRPr="00F91CA7">
        <w:rPr>
          <w:rFonts w:ascii="Times New Roman" w:hAnsi="Times New Roman" w:cs="Times New Roman"/>
          <w:sz w:val="23"/>
          <w:szCs w:val="23"/>
        </w:rPr>
        <w:t>school</w:t>
      </w:r>
      <w:r w:rsidR="00E02965" w:rsidRPr="00F91CA7">
        <w:rPr>
          <w:rFonts w:ascii="Times New Roman" w:hAnsi="Times New Roman" w:cs="Times New Roman"/>
          <w:sz w:val="23"/>
          <w:szCs w:val="23"/>
        </w:rPr>
        <w:t xml:space="preserve"> to go beyond its previously scheduled 185</w:t>
      </w:r>
      <w:r w:rsidR="00E02965" w:rsidRPr="00F91CA7">
        <w:rPr>
          <w:rFonts w:ascii="Times New Roman" w:hAnsi="Times New Roman" w:cs="Times New Roman"/>
          <w:sz w:val="23"/>
          <w:szCs w:val="23"/>
          <w:vertAlign w:val="superscript"/>
        </w:rPr>
        <w:t>th</w:t>
      </w:r>
      <w:r w:rsidR="00E02965" w:rsidRPr="00F91CA7">
        <w:rPr>
          <w:rFonts w:ascii="Times New Roman" w:hAnsi="Times New Roman" w:cs="Times New Roman"/>
          <w:sz w:val="23"/>
          <w:szCs w:val="23"/>
        </w:rPr>
        <w:t xml:space="preserve"> day</w:t>
      </w:r>
      <w:r w:rsidR="00E130CC" w:rsidRPr="00F91CA7">
        <w:rPr>
          <w:rFonts w:ascii="Times New Roman" w:hAnsi="Times New Roman" w:cs="Times New Roman"/>
          <w:sz w:val="23"/>
          <w:szCs w:val="23"/>
        </w:rPr>
        <w:t xml:space="preserve"> of the school year</w:t>
      </w:r>
      <w:r w:rsidR="00B010E2" w:rsidRPr="00F91CA7">
        <w:rPr>
          <w:rFonts w:ascii="Times New Roman" w:hAnsi="Times New Roman" w:cs="Times New Roman"/>
          <w:sz w:val="23"/>
          <w:szCs w:val="23"/>
        </w:rPr>
        <w:t>,</w:t>
      </w:r>
      <w:r w:rsidR="00E02965" w:rsidRPr="00F91CA7">
        <w:rPr>
          <w:rFonts w:ascii="Times New Roman" w:hAnsi="Times New Roman" w:cs="Times New Roman"/>
          <w:sz w:val="23"/>
          <w:szCs w:val="23"/>
        </w:rPr>
        <w:t xml:space="preserve"> although each school district could </w:t>
      </w:r>
      <w:r w:rsidR="00010CE6" w:rsidRPr="00F91CA7">
        <w:rPr>
          <w:rFonts w:ascii="Times New Roman" w:hAnsi="Times New Roman" w:cs="Times New Roman"/>
          <w:sz w:val="23"/>
          <w:szCs w:val="23"/>
        </w:rPr>
        <w:t>decide</w:t>
      </w:r>
      <w:r w:rsidR="00E02965" w:rsidRPr="00F91CA7">
        <w:rPr>
          <w:rFonts w:ascii="Times New Roman" w:hAnsi="Times New Roman" w:cs="Times New Roman"/>
          <w:sz w:val="23"/>
          <w:szCs w:val="23"/>
        </w:rPr>
        <w:t xml:space="preserve"> to go longer.</w:t>
      </w:r>
      <w:r w:rsidR="009F2DC8" w:rsidRPr="00F91CA7">
        <w:rPr>
          <w:rFonts w:ascii="Times New Roman" w:hAnsi="Times New Roman" w:cs="Times New Roman"/>
          <w:sz w:val="23"/>
          <w:szCs w:val="23"/>
        </w:rPr>
        <w:br/>
      </w:r>
    </w:p>
    <w:p w14:paraId="6E5AAA22" w14:textId="128A3263" w:rsidR="00DB3D5F" w:rsidRPr="00F91CA7" w:rsidRDefault="000E60F6" w:rsidP="00F91CA7">
      <w:pPr>
        <w:pStyle w:val="ListParagraph"/>
        <w:numPr>
          <w:ilvl w:val="0"/>
          <w:numId w:val="2"/>
        </w:numPr>
        <w:spacing w:after="0" w:line="240" w:lineRule="auto"/>
        <w:ind w:right="-180"/>
        <w:rPr>
          <w:rFonts w:ascii="Times New Roman" w:hAnsi="Times New Roman" w:cs="Times New Roman"/>
          <w:b/>
          <w:bCs/>
          <w:sz w:val="23"/>
          <w:szCs w:val="23"/>
        </w:rPr>
      </w:pPr>
      <w:r w:rsidRPr="00F91CA7">
        <w:rPr>
          <w:rFonts w:ascii="Times New Roman" w:hAnsi="Times New Roman" w:cs="Times New Roman"/>
          <w:b/>
          <w:bCs/>
          <w:sz w:val="23"/>
          <w:szCs w:val="23"/>
        </w:rPr>
        <w:t>MCAS testing:</w:t>
      </w:r>
      <w:r w:rsidR="00DD5507" w:rsidRPr="00F91CA7">
        <w:rPr>
          <w:rFonts w:ascii="Times New Roman" w:hAnsi="Times New Roman" w:cs="Times New Roman"/>
          <w:sz w:val="23"/>
          <w:szCs w:val="23"/>
        </w:rPr>
        <w:t xml:space="preserve"> </w:t>
      </w:r>
      <w:bookmarkStart w:id="1" w:name="_Hlk36026306"/>
      <w:r w:rsidR="00DD5507" w:rsidRPr="00F91CA7">
        <w:rPr>
          <w:rFonts w:ascii="Times New Roman" w:hAnsi="Times New Roman" w:cs="Times New Roman"/>
          <w:color w:val="201F1E"/>
          <w:sz w:val="23"/>
          <w:szCs w:val="23"/>
        </w:rPr>
        <w:t>We understand that educators, parents, and students are anxious to know more about testing.</w:t>
      </w:r>
      <w:r w:rsidR="004E4B04" w:rsidRPr="00F91CA7">
        <w:rPr>
          <w:rFonts w:ascii="Times New Roman" w:hAnsi="Times New Roman" w:cs="Times New Roman"/>
          <w:color w:val="201F1E"/>
          <w:sz w:val="23"/>
          <w:szCs w:val="23"/>
        </w:rPr>
        <w:t xml:space="preserve"> </w:t>
      </w:r>
      <w:r w:rsidR="008D5D4A" w:rsidRPr="00F91CA7">
        <w:rPr>
          <w:rFonts w:ascii="Times New Roman" w:hAnsi="Times New Roman" w:cs="Times New Roman"/>
          <w:color w:val="201F1E"/>
          <w:sz w:val="23"/>
          <w:szCs w:val="23"/>
        </w:rPr>
        <w:t xml:space="preserve">Please keep in mind that </w:t>
      </w:r>
      <w:r w:rsidR="00193A3B" w:rsidRPr="00F91CA7">
        <w:rPr>
          <w:rFonts w:ascii="Times New Roman" w:hAnsi="Times New Roman" w:cs="Times New Roman"/>
          <w:color w:val="201F1E"/>
          <w:sz w:val="23"/>
          <w:szCs w:val="23"/>
        </w:rPr>
        <w:t>annual</w:t>
      </w:r>
      <w:r w:rsidR="008D5D4A" w:rsidRPr="00F91CA7">
        <w:rPr>
          <w:rFonts w:ascii="Times New Roman" w:hAnsi="Times New Roman" w:cs="Times New Roman"/>
          <w:color w:val="201F1E"/>
          <w:sz w:val="23"/>
          <w:szCs w:val="23"/>
        </w:rPr>
        <w:t xml:space="preserve"> testing is required by both the </w:t>
      </w:r>
      <w:r w:rsidR="00B010E2" w:rsidRPr="00F91CA7">
        <w:rPr>
          <w:rFonts w:ascii="Times New Roman" w:hAnsi="Times New Roman" w:cs="Times New Roman"/>
          <w:color w:val="201F1E"/>
          <w:sz w:val="23"/>
          <w:szCs w:val="23"/>
        </w:rPr>
        <w:t>f</w:t>
      </w:r>
      <w:r w:rsidR="008D5D4A" w:rsidRPr="00F91CA7">
        <w:rPr>
          <w:rFonts w:ascii="Times New Roman" w:hAnsi="Times New Roman" w:cs="Times New Roman"/>
          <w:color w:val="201F1E"/>
          <w:sz w:val="23"/>
          <w:szCs w:val="23"/>
        </w:rPr>
        <w:t xml:space="preserve">ederal and </w:t>
      </w:r>
      <w:r w:rsidR="00B010E2" w:rsidRPr="00F91CA7">
        <w:rPr>
          <w:rFonts w:ascii="Times New Roman" w:hAnsi="Times New Roman" w:cs="Times New Roman"/>
          <w:color w:val="201F1E"/>
          <w:sz w:val="23"/>
          <w:szCs w:val="23"/>
        </w:rPr>
        <w:t>s</w:t>
      </w:r>
      <w:r w:rsidR="008D5D4A" w:rsidRPr="00F91CA7">
        <w:rPr>
          <w:rFonts w:ascii="Times New Roman" w:hAnsi="Times New Roman" w:cs="Times New Roman"/>
          <w:color w:val="201F1E"/>
          <w:sz w:val="23"/>
          <w:szCs w:val="23"/>
        </w:rPr>
        <w:t xml:space="preserve">tate government. </w:t>
      </w:r>
      <w:r w:rsidR="004E4B04" w:rsidRPr="00F91CA7">
        <w:rPr>
          <w:rFonts w:ascii="Times New Roman" w:hAnsi="Times New Roman" w:cs="Times New Roman"/>
          <w:color w:val="201F1E"/>
          <w:sz w:val="23"/>
          <w:szCs w:val="23"/>
        </w:rPr>
        <w:t>At this time</w:t>
      </w:r>
      <w:r w:rsidR="008D5D4A" w:rsidRPr="00F91CA7">
        <w:rPr>
          <w:rFonts w:ascii="Times New Roman" w:hAnsi="Times New Roman" w:cs="Times New Roman"/>
          <w:color w:val="201F1E"/>
          <w:sz w:val="23"/>
          <w:szCs w:val="23"/>
        </w:rPr>
        <w:t>,</w:t>
      </w:r>
      <w:r w:rsidR="004E4B04" w:rsidRPr="00F91CA7">
        <w:rPr>
          <w:rFonts w:ascii="Times New Roman" w:hAnsi="Times New Roman" w:cs="Times New Roman"/>
          <w:color w:val="201F1E"/>
          <w:sz w:val="23"/>
          <w:szCs w:val="23"/>
        </w:rPr>
        <w:t xml:space="preserve"> we </w:t>
      </w:r>
      <w:r w:rsidR="00B010E2" w:rsidRPr="00F91CA7">
        <w:rPr>
          <w:rFonts w:ascii="Times New Roman" w:hAnsi="Times New Roman" w:cs="Times New Roman"/>
          <w:color w:val="201F1E"/>
          <w:sz w:val="23"/>
          <w:szCs w:val="23"/>
        </w:rPr>
        <w:t xml:space="preserve">have received an initial waiver from the federal requirement and </w:t>
      </w:r>
      <w:r w:rsidR="004E4B04" w:rsidRPr="00F91CA7">
        <w:rPr>
          <w:rFonts w:ascii="Times New Roman" w:hAnsi="Times New Roman" w:cs="Times New Roman"/>
          <w:color w:val="201F1E"/>
          <w:sz w:val="23"/>
          <w:szCs w:val="23"/>
        </w:rPr>
        <w:t xml:space="preserve">are working </w:t>
      </w:r>
      <w:r w:rsidR="00B010E2" w:rsidRPr="00F91CA7">
        <w:rPr>
          <w:rFonts w:ascii="Times New Roman" w:hAnsi="Times New Roman" w:cs="Times New Roman"/>
          <w:color w:val="201F1E"/>
          <w:sz w:val="23"/>
          <w:szCs w:val="23"/>
        </w:rPr>
        <w:t xml:space="preserve">at the </w:t>
      </w:r>
      <w:r w:rsidR="00B010E2" w:rsidRPr="00F91CA7">
        <w:rPr>
          <w:rFonts w:ascii="Times New Roman" w:hAnsi="Times New Roman" w:cs="Times New Roman"/>
          <w:color w:val="201F1E"/>
          <w:sz w:val="23"/>
          <w:szCs w:val="23"/>
        </w:rPr>
        <w:lastRenderedPageBreak/>
        <w:t xml:space="preserve">state level to </w:t>
      </w:r>
      <w:r w:rsidR="008D5D4A" w:rsidRPr="00F91CA7">
        <w:rPr>
          <w:rFonts w:ascii="Times New Roman" w:hAnsi="Times New Roman" w:cs="Times New Roman"/>
          <w:color w:val="201F1E"/>
          <w:sz w:val="23"/>
          <w:szCs w:val="23"/>
        </w:rPr>
        <w:t>explore</w:t>
      </w:r>
      <w:r w:rsidR="004E4B04" w:rsidRPr="00F91CA7">
        <w:rPr>
          <w:rFonts w:ascii="Times New Roman" w:hAnsi="Times New Roman" w:cs="Times New Roman"/>
          <w:color w:val="201F1E"/>
          <w:sz w:val="23"/>
          <w:szCs w:val="23"/>
        </w:rPr>
        <w:t xml:space="preserve"> options that are in the best interest of students.</w:t>
      </w:r>
      <w:r w:rsidR="00DD5507" w:rsidRPr="00F91CA7">
        <w:rPr>
          <w:rFonts w:ascii="Times New Roman" w:hAnsi="Times New Roman" w:cs="Times New Roman"/>
          <w:color w:val="201F1E"/>
          <w:sz w:val="23"/>
          <w:szCs w:val="23"/>
        </w:rPr>
        <w:t xml:space="preserve"> We</w:t>
      </w:r>
      <w:r w:rsidR="004E4B04" w:rsidRPr="00F91CA7">
        <w:rPr>
          <w:rFonts w:ascii="Times New Roman" w:hAnsi="Times New Roman" w:cs="Times New Roman"/>
          <w:color w:val="201F1E"/>
          <w:sz w:val="23"/>
          <w:szCs w:val="23"/>
        </w:rPr>
        <w:t xml:space="preserve"> will </w:t>
      </w:r>
      <w:r w:rsidR="00193A3B" w:rsidRPr="00F91CA7">
        <w:rPr>
          <w:rFonts w:ascii="Times New Roman" w:hAnsi="Times New Roman" w:cs="Times New Roman"/>
          <w:color w:val="201F1E"/>
          <w:sz w:val="23"/>
          <w:szCs w:val="23"/>
        </w:rPr>
        <w:t>decide</w:t>
      </w:r>
      <w:r w:rsidR="008D5D4A" w:rsidRPr="00F91CA7">
        <w:rPr>
          <w:rFonts w:ascii="Times New Roman" w:hAnsi="Times New Roman" w:cs="Times New Roman"/>
          <w:color w:val="201F1E"/>
          <w:sz w:val="23"/>
          <w:szCs w:val="23"/>
        </w:rPr>
        <w:t xml:space="preserve"> </w:t>
      </w:r>
      <w:r w:rsidR="00DD5507" w:rsidRPr="00F91CA7">
        <w:rPr>
          <w:rFonts w:ascii="Times New Roman" w:hAnsi="Times New Roman" w:cs="Times New Roman"/>
          <w:color w:val="201F1E"/>
          <w:sz w:val="23"/>
          <w:szCs w:val="23"/>
        </w:rPr>
        <w:t>as quickly as possible</w:t>
      </w:r>
      <w:r w:rsidR="00193A3B" w:rsidRPr="00F91CA7">
        <w:rPr>
          <w:rFonts w:ascii="Times New Roman" w:hAnsi="Times New Roman" w:cs="Times New Roman"/>
          <w:color w:val="201F1E"/>
          <w:sz w:val="23"/>
          <w:szCs w:val="23"/>
        </w:rPr>
        <w:t xml:space="preserve"> </w:t>
      </w:r>
      <w:r w:rsidR="00DD5507" w:rsidRPr="00F91CA7">
        <w:rPr>
          <w:rFonts w:ascii="Times New Roman" w:hAnsi="Times New Roman" w:cs="Times New Roman"/>
          <w:color w:val="201F1E"/>
          <w:sz w:val="23"/>
          <w:szCs w:val="23"/>
        </w:rPr>
        <w:t>about this year’s tests</w:t>
      </w:r>
      <w:r w:rsidR="008D5D4A" w:rsidRPr="00F91CA7">
        <w:rPr>
          <w:rFonts w:ascii="Times New Roman" w:hAnsi="Times New Roman" w:cs="Times New Roman"/>
          <w:color w:val="201F1E"/>
          <w:sz w:val="23"/>
          <w:szCs w:val="23"/>
        </w:rPr>
        <w:t xml:space="preserve"> and the Competency Determination required for high school graduation</w:t>
      </w:r>
      <w:r w:rsidR="00DD5507" w:rsidRPr="00F91CA7">
        <w:rPr>
          <w:rFonts w:ascii="Times New Roman" w:hAnsi="Times New Roman" w:cs="Times New Roman"/>
          <w:color w:val="201F1E"/>
          <w:sz w:val="23"/>
          <w:szCs w:val="23"/>
        </w:rPr>
        <w:t xml:space="preserve">. </w:t>
      </w:r>
      <w:r w:rsidR="00DD5507" w:rsidRPr="00F91CA7">
        <w:rPr>
          <w:rFonts w:ascii="Times New Roman" w:hAnsi="Times New Roman" w:cs="Times New Roman"/>
          <w:sz w:val="23"/>
          <w:szCs w:val="23"/>
        </w:rPr>
        <w:t xml:space="preserve"> </w:t>
      </w:r>
    </w:p>
    <w:bookmarkEnd w:id="1"/>
    <w:p w14:paraId="3E130F08" w14:textId="77777777" w:rsidR="00DD5507" w:rsidRPr="00F91CA7" w:rsidRDefault="00DD5507" w:rsidP="00F91CA7">
      <w:pPr>
        <w:pStyle w:val="ListParagraph"/>
        <w:spacing w:after="0" w:line="240" w:lineRule="auto"/>
        <w:ind w:left="360" w:right="-180"/>
        <w:rPr>
          <w:rFonts w:ascii="Times New Roman" w:hAnsi="Times New Roman" w:cs="Times New Roman"/>
          <w:b/>
          <w:bCs/>
          <w:sz w:val="23"/>
          <w:szCs w:val="23"/>
        </w:rPr>
      </w:pPr>
    </w:p>
    <w:p w14:paraId="0A9755F5" w14:textId="1D53E447" w:rsidR="00EE05B7" w:rsidRPr="00F91CA7" w:rsidRDefault="000E60F6" w:rsidP="00F91CA7">
      <w:pPr>
        <w:pStyle w:val="CommentText"/>
        <w:numPr>
          <w:ilvl w:val="0"/>
          <w:numId w:val="2"/>
        </w:numPr>
        <w:rPr>
          <w:color w:val="000000"/>
          <w:sz w:val="23"/>
          <w:szCs w:val="23"/>
          <w:bdr w:val="none" w:sz="0" w:space="0" w:color="auto" w:frame="1"/>
        </w:rPr>
      </w:pPr>
      <w:r w:rsidRPr="00F91CA7">
        <w:rPr>
          <w:b/>
          <w:bCs/>
          <w:sz w:val="23"/>
          <w:szCs w:val="23"/>
        </w:rPr>
        <w:t xml:space="preserve">Special education: </w:t>
      </w:r>
      <w:r w:rsidR="00F35C8D" w:rsidRPr="00F91CA7">
        <w:rPr>
          <w:color w:val="000000"/>
          <w:sz w:val="23"/>
          <w:szCs w:val="23"/>
          <w:bdr w:val="none" w:sz="0" w:space="0" w:color="auto" w:frame="1"/>
        </w:rPr>
        <w:t>On March 21, the U</w:t>
      </w:r>
      <w:r w:rsidR="00F81E48" w:rsidRPr="00F91CA7">
        <w:rPr>
          <w:color w:val="000000"/>
          <w:sz w:val="23"/>
          <w:szCs w:val="23"/>
          <w:bdr w:val="none" w:sz="0" w:space="0" w:color="auto" w:frame="1"/>
        </w:rPr>
        <w:t>.S.</w:t>
      </w:r>
      <w:r w:rsidR="00F35C8D" w:rsidRPr="00F91CA7">
        <w:rPr>
          <w:color w:val="000000"/>
          <w:sz w:val="23"/>
          <w:szCs w:val="23"/>
          <w:bdr w:val="none" w:sz="0" w:space="0" w:color="auto" w:frame="1"/>
        </w:rPr>
        <w:t xml:space="preserve"> Department of Education </w:t>
      </w:r>
      <w:r w:rsidR="00795E36" w:rsidRPr="00F91CA7">
        <w:rPr>
          <w:color w:val="000000"/>
          <w:sz w:val="23"/>
          <w:szCs w:val="23"/>
          <w:bdr w:val="none" w:sz="0" w:space="0" w:color="auto" w:frame="1"/>
        </w:rPr>
        <w:t xml:space="preserve">issued a </w:t>
      </w:r>
      <w:hyperlink r:id="rId18" w:history="1">
        <w:r w:rsidR="00795E36" w:rsidRPr="00F91CA7">
          <w:rPr>
            <w:rStyle w:val="Hyperlink"/>
            <w:sz w:val="23"/>
            <w:szCs w:val="23"/>
            <w:bdr w:val="none" w:sz="0" w:space="0" w:color="auto" w:frame="1"/>
          </w:rPr>
          <w:t>fact sheet</w:t>
        </w:r>
      </w:hyperlink>
      <w:r w:rsidR="00795E36" w:rsidRPr="00F91CA7">
        <w:rPr>
          <w:color w:val="000000"/>
          <w:sz w:val="23"/>
          <w:szCs w:val="23"/>
          <w:bdr w:val="none" w:sz="0" w:space="0" w:color="auto" w:frame="1"/>
        </w:rPr>
        <w:t xml:space="preserve"> </w:t>
      </w:r>
      <w:r w:rsidR="00F81E48" w:rsidRPr="00F91CA7">
        <w:rPr>
          <w:color w:val="000000"/>
          <w:sz w:val="23"/>
          <w:szCs w:val="23"/>
          <w:bdr w:val="none" w:sz="0" w:space="0" w:color="auto" w:frame="1"/>
        </w:rPr>
        <w:t xml:space="preserve">to clarify what the federal special education law requires for students with disabilities </w:t>
      </w:r>
      <w:r w:rsidR="00F35C8D" w:rsidRPr="00F91CA7">
        <w:rPr>
          <w:color w:val="000000"/>
          <w:sz w:val="23"/>
          <w:szCs w:val="23"/>
          <w:bdr w:val="none" w:sz="0" w:space="0" w:color="auto" w:frame="1"/>
        </w:rPr>
        <w:t>while schools are closed</w:t>
      </w:r>
      <w:r w:rsidR="00F81E48" w:rsidRPr="00F91CA7">
        <w:rPr>
          <w:color w:val="000000"/>
          <w:sz w:val="23"/>
          <w:szCs w:val="23"/>
          <w:bdr w:val="none" w:sz="0" w:space="0" w:color="auto" w:frame="1"/>
        </w:rPr>
        <w:t xml:space="preserve"> in this public health emergency</w:t>
      </w:r>
      <w:r w:rsidR="00F35C8D" w:rsidRPr="00F91CA7">
        <w:rPr>
          <w:color w:val="000000"/>
          <w:sz w:val="23"/>
          <w:szCs w:val="23"/>
          <w:bdr w:val="none" w:sz="0" w:space="0" w:color="auto" w:frame="1"/>
        </w:rPr>
        <w:t>.</w:t>
      </w:r>
      <w:r w:rsidR="0090103C" w:rsidRPr="00F91CA7">
        <w:rPr>
          <w:color w:val="000000"/>
          <w:sz w:val="23"/>
          <w:szCs w:val="23"/>
          <w:bdr w:val="none" w:sz="0" w:space="0" w:color="auto" w:frame="1"/>
        </w:rPr>
        <w:t xml:space="preserve"> </w:t>
      </w:r>
      <w:r w:rsidR="00F35C8D" w:rsidRPr="00F91CA7">
        <w:rPr>
          <w:color w:val="000000"/>
          <w:sz w:val="23"/>
          <w:szCs w:val="23"/>
          <w:bdr w:val="none" w:sz="0" w:space="0" w:color="auto" w:frame="1"/>
        </w:rPr>
        <w:t xml:space="preserve">In particular, the guidance made clear that </w:t>
      </w:r>
      <w:r w:rsidR="00930E9E" w:rsidRPr="00F91CA7">
        <w:rPr>
          <w:color w:val="000000"/>
          <w:sz w:val="23"/>
          <w:szCs w:val="23"/>
          <w:bdr w:val="none" w:sz="0" w:space="0" w:color="auto" w:frame="1"/>
        </w:rPr>
        <w:t>schools</w:t>
      </w:r>
      <w:r w:rsidR="005D0C2C" w:rsidRPr="00F91CA7">
        <w:rPr>
          <w:color w:val="000000"/>
          <w:sz w:val="23"/>
          <w:szCs w:val="23"/>
          <w:bdr w:val="none" w:sz="0" w:space="0" w:color="auto" w:frame="1"/>
        </w:rPr>
        <w:t xml:space="preserve"> must provide a free and appropriate public education (FAPE) to students with disabilities</w:t>
      </w:r>
      <w:r w:rsidR="00A1395B" w:rsidRPr="00F91CA7">
        <w:rPr>
          <w:color w:val="000000"/>
          <w:sz w:val="23"/>
          <w:szCs w:val="23"/>
          <w:bdr w:val="none" w:sz="0" w:space="0" w:color="auto" w:frame="1"/>
        </w:rPr>
        <w:t xml:space="preserve"> </w:t>
      </w:r>
      <w:r w:rsidR="002718C6" w:rsidRPr="00F91CA7">
        <w:rPr>
          <w:color w:val="000000"/>
          <w:sz w:val="23"/>
          <w:szCs w:val="23"/>
          <w:bdr w:val="none" w:sz="0" w:space="0" w:color="auto" w:frame="1"/>
        </w:rPr>
        <w:t xml:space="preserve">consistent with need to </w:t>
      </w:r>
      <w:r w:rsidR="005D0C2C" w:rsidRPr="00F91CA7">
        <w:rPr>
          <w:color w:val="000000"/>
          <w:sz w:val="23"/>
          <w:szCs w:val="23"/>
          <w:bdr w:val="none" w:sz="0" w:space="0" w:color="auto" w:frame="1"/>
        </w:rPr>
        <w:t>protect</w:t>
      </w:r>
      <w:r w:rsidR="002718C6" w:rsidRPr="00F91CA7">
        <w:rPr>
          <w:color w:val="000000"/>
          <w:sz w:val="23"/>
          <w:szCs w:val="23"/>
          <w:bdr w:val="none" w:sz="0" w:space="0" w:color="auto" w:frame="1"/>
        </w:rPr>
        <w:t xml:space="preserve"> </w:t>
      </w:r>
      <w:r w:rsidR="005D0C2C" w:rsidRPr="00F91CA7">
        <w:rPr>
          <w:color w:val="000000"/>
          <w:sz w:val="23"/>
          <w:szCs w:val="23"/>
          <w:bdr w:val="none" w:sz="0" w:space="0" w:color="auto" w:frame="1"/>
        </w:rPr>
        <w:t>the health and safety of students, educators</w:t>
      </w:r>
      <w:r w:rsidR="00E130CC" w:rsidRPr="00F91CA7">
        <w:rPr>
          <w:color w:val="000000"/>
          <w:sz w:val="23"/>
          <w:szCs w:val="23"/>
          <w:bdr w:val="none" w:sz="0" w:space="0" w:color="auto" w:frame="1"/>
        </w:rPr>
        <w:t>,</w:t>
      </w:r>
      <w:r w:rsidR="005D0C2C" w:rsidRPr="00F91CA7">
        <w:rPr>
          <w:color w:val="000000"/>
          <w:sz w:val="23"/>
          <w:szCs w:val="23"/>
          <w:bdr w:val="none" w:sz="0" w:space="0" w:color="auto" w:frame="1"/>
        </w:rPr>
        <w:t xml:space="preserve"> and service providers. </w:t>
      </w:r>
      <w:r w:rsidR="00A1395B" w:rsidRPr="00F91CA7">
        <w:rPr>
          <w:color w:val="000000"/>
          <w:sz w:val="23"/>
          <w:szCs w:val="23"/>
          <w:bdr w:val="none" w:sz="0" w:space="0" w:color="auto" w:frame="1"/>
        </w:rPr>
        <w:t xml:space="preserve">In these exceptional circumstances, special education services will </w:t>
      </w:r>
      <w:r w:rsidR="00795E36" w:rsidRPr="00F91CA7">
        <w:rPr>
          <w:color w:val="000000"/>
          <w:sz w:val="23"/>
          <w:szCs w:val="23"/>
          <w:bdr w:val="none" w:sz="0" w:space="0" w:color="auto" w:frame="1"/>
        </w:rPr>
        <w:t>be provided differ</w:t>
      </w:r>
      <w:r w:rsidR="00E130CC" w:rsidRPr="00F91CA7">
        <w:rPr>
          <w:color w:val="000000"/>
          <w:sz w:val="23"/>
          <w:szCs w:val="23"/>
          <w:bdr w:val="none" w:sz="0" w:space="0" w:color="auto" w:frame="1"/>
        </w:rPr>
        <w:t>e</w:t>
      </w:r>
      <w:r w:rsidR="00795E36" w:rsidRPr="00F91CA7">
        <w:rPr>
          <w:color w:val="000000"/>
          <w:sz w:val="23"/>
          <w:szCs w:val="23"/>
          <w:bdr w:val="none" w:sz="0" w:space="0" w:color="auto" w:frame="1"/>
        </w:rPr>
        <w:t>ntly</w:t>
      </w:r>
      <w:r w:rsidR="00A1395B" w:rsidRPr="00F91CA7">
        <w:rPr>
          <w:color w:val="000000"/>
          <w:sz w:val="23"/>
          <w:szCs w:val="23"/>
          <w:bdr w:val="none" w:sz="0" w:space="0" w:color="auto" w:frame="1"/>
        </w:rPr>
        <w:t xml:space="preserve"> than </w:t>
      </w:r>
      <w:r w:rsidR="00F35C8D" w:rsidRPr="00F91CA7">
        <w:rPr>
          <w:color w:val="000000"/>
          <w:sz w:val="23"/>
          <w:szCs w:val="23"/>
          <w:bdr w:val="none" w:sz="0" w:space="0" w:color="auto" w:frame="1"/>
        </w:rPr>
        <w:t>they are</w:t>
      </w:r>
      <w:r w:rsidR="00A1395B" w:rsidRPr="00F91CA7">
        <w:rPr>
          <w:color w:val="000000"/>
          <w:sz w:val="23"/>
          <w:szCs w:val="23"/>
          <w:bdr w:val="none" w:sz="0" w:space="0" w:color="auto" w:frame="1"/>
        </w:rPr>
        <w:t xml:space="preserve"> when school is fully operational.</w:t>
      </w:r>
      <w:r w:rsidR="00F35C8D" w:rsidRPr="00F91CA7">
        <w:rPr>
          <w:color w:val="000000"/>
          <w:sz w:val="23"/>
          <w:szCs w:val="23"/>
          <w:bdr w:val="none" w:sz="0" w:space="0" w:color="auto" w:frame="1"/>
        </w:rPr>
        <w:t xml:space="preserve"> </w:t>
      </w:r>
    </w:p>
    <w:p w14:paraId="3A1FDFC3" w14:textId="77777777" w:rsidR="00795E36" w:rsidRPr="00F91CA7" w:rsidRDefault="00795E36" w:rsidP="00F91CA7">
      <w:pPr>
        <w:pStyle w:val="NormalWeb"/>
        <w:ind w:left="360"/>
        <w:rPr>
          <w:rFonts w:ascii="Times New Roman" w:hAnsi="Times New Roman" w:cs="Times New Roman"/>
          <w:color w:val="323130"/>
          <w:sz w:val="23"/>
          <w:szCs w:val="23"/>
          <w:bdr w:val="none" w:sz="0" w:space="0" w:color="auto" w:frame="1"/>
        </w:rPr>
      </w:pPr>
    </w:p>
    <w:p w14:paraId="18FBAA16" w14:textId="577F98EE" w:rsidR="002718C6" w:rsidRPr="00F91CA7" w:rsidRDefault="00EE05B7" w:rsidP="00F91CA7">
      <w:pPr>
        <w:pStyle w:val="NormalWeb"/>
        <w:ind w:left="360"/>
        <w:rPr>
          <w:rFonts w:ascii="Times New Roman" w:hAnsi="Times New Roman" w:cs="Times New Roman"/>
          <w:color w:val="323130"/>
          <w:sz w:val="23"/>
          <w:szCs w:val="23"/>
          <w:bdr w:val="none" w:sz="0" w:space="0" w:color="auto" w:frame="1"/>
        </w:rPr>
      </w:pPr>
      <w:r w:rsidRPr="00F91CA7">
        <w:rPr>
          <w:rFonts w:ascii="Times New Roman" w:hAnsi="Times New Roman" w:cs="Times New Roman"/>
          <w:color w:val="000000"/>
          <w:sz w:val="23"/>
          <w:szCs w:val="23"/>
          <w:bdr w:val="none" w:sz="0" w:space="0" w:color="auto" w:frame="1"/>
        </w:rPr>
        <w:t xml:space="preserve">Meaningful learning opportunities and ongoing connections with teachers and service providers are vitally important for students with disabilities. During the coming weeks, </w:t>
      </w:r>
      <w:r w:rsidR="00930E9E" w:rsidRPr="00F91CA7">
        <w:rPr>
          <w:rFonts w:ascii="Times New Roman" w:hAnsi="Times New Roman" w:cs="Times New Roman"/>
          <w:color w:val="000000"/>
          <w:sz w:val="23"/>
          <w:szCs w:val="23"/>
          <w:bdr w:val="none" w:sz="0" w:space="0" w:color="auto" w:frame="1"/>
        </w:rPr>
        <w:t>schools</w:t>
      </w:r>
      <w:r w:rsidRPr="00F91CA7">
        <w:rPr>
          <w:rFonts w:ascii="Times New Roman" w:hAnsi="Times New Roman" w:cs="Times New Roman"/>
          <w:color w:val="000000"/>
          <w:sz w:val="23"/>
          <w:szCs w:val="23"/>
          <w:bdr w:val="none" w:sz="0" w:space="0" w:color="auto" w:frame="1"/>
        </w:rPr>
        <w:t xml:space="preserve"> will </w:t>
      </w:r>
      <w:r w:rsidR="00E130CC" w:rsidRPr="00F91CA7">
        <w:rPr>
          <w:rFonts w:ascii="Times New Roman" w:hAnsi="Times New Roman" w:cs="Times New Roman"/>
          <w:color w:val="000000"/>
          <w:sz w:val="23"/>
          <w:szCs w:val="23"/>
          <w:bdr w:val="none" w:sz="0" w:space="0" w:color="auto" w:frame="1"/>
        </w:rPr>
        <w:t xml:space="preserve">continue to </w:t>
      </w:r>
      <w:r w:rsidRPr="00F91CA7">
        <w:rPr>
          <w:rFonts w:ascii="Times New Roman" w:hAnsi="Times New Roman" w:cs="Times New Roman"/>
          <w:color w:val="000000"/>
          <w:sz w:val="23"/>
          <w:szCs w:val="23"/>
          <w:bdr w:val="none" w:sz="0" w:space="0" w:color="auto" w:frame="1"/>
        </w:rPr>
        <w:t xml:space="preserve">develop </w:t>
      </w:r>
      <w:r w:rsidR="00E130CC" w:rsidRPr="00F91CA7">
        <w:rPr>
          <w:rFonts w:ascii="Times New Roman" w:hAnsi="Times New Roman" w:cs="Times New Roman"/>
          <w:color w:val="000000"/>
          <w:sz w:val="23"/>
          <w:szCs w:val="23"/>
          <w:bdr w:val="none" w:sz="0" w:space="0" w:color="auto" w:frame="1"/>
        </w:rPr>
        <w:t xml:space="preserve">and expand </w:t>
      </w:r>
      <w:r w:rsidRPr="00F91CA7">
        <w:rPr>
          <w:rFonts w:ascii="Times New Roman" w:hAnsi="Times New Roman" w:cs="Times New Roman"/>
          <w:color w:val="000000"/>
          <w:sz w:val="23"/>
          <w:szCs w:val="23"/>
          <w:bdr w:val="none" w:sz="0" w:space="0" w:color="auto" w:frame="1"/>
        </w:rPr>
        <w:t xml:space="preserve">ways to provide special education services remotely. </w:t>
      </w:r>
      <w:r w:rsidR="008B77AC" w:rsidRPr="00F91CA7">
        <w:rPr>
          <w:rFonts w:ascii="Times New Roman" w:hAnsi="Times New Roman" w:cs="Times New Roman"/>
          <w:color w:val="000000"/>
          <w:sz w:val="23"/>
          <w:szCs w:val="23"/>
          <w:bdr w:val="none" w:sz="0" w:space="0" w:color="auto" w:frame="1"/>
        </w:rPr>
        <w:t>If your child has</w:t>
      </w:r>
      <w:r w:rsidR="00CF5031" w:rsidRPr="00F91CA7">
        <w:rPr>
          <w:rFonts w:ascii="Times New Roman" w:hAnsi="Times New Roman" w:cs="Times New Roman"/>
          <w:color w:val="000000"/>
          <w:sz w:val="23"/>
          <w:szCs w:val="23"/>
          <w:bdr w:val="none" w:sz="0" w:space="0" w:color="auto" w:frame="1"/>
        </w:rPr>
        <w:t xml:space="preserve"> </w:t>
      </w:r>
      <w:r w:rsidR="009539E4">
        <w:rPr>
          <w:rFonts w:ascii="Times New Roman" w:hAnsi="Times New Roman" w:cs="Times New Roman"/>
          <w:color w:val="000000"/>
          <w:sz w:val="23"/>
          <w:szCs w:val="23"/>
          <w:bdr w:val="none" w:sz="0" w:space="0" w:color="auto" w:frame="1"/>
        </w:rPr>
        <w:t xml:space="preserve">an </w:t>
      </w:r>
      <w:r w:rsidR="00CF5031" w:rsidRPr="00F91CA7">
        <w:rPr>
          <w:rFonts w:ascii="Times New Roman" w:hAnsi="Times New Roman" w:cs="Times New Roman"/>
          <w:color w:val="000000"/>
          <w:sz w:val="23"/>
          <w:szCs w:val="23"/>
          <w:bdr w:val="none" w:sz="0" w:space="0" w:color="auto" w:frame="1"/>
        </w:rPr>
        <w:t>Individualized Education Program (IEP)</w:t>
      </w:r>
      <w:r w:rsidR="009539E4">
        <w:rPr>
          <w:rFonts w:ascii="Times New Roman" w:hAnsi="Times New Roman" w:cs="Times New Roman"/>
          <w:color w:val="000000"/>
          <w:sz w:val="23"/>
          <w:szCs w:val="23"/>
          <w:bdr w:val="none" w:sz="0" w:space="0" w:color="auto" w:frame="1"/>
        </w:rPr>
        <w:t>, you</w:t>
      </w:r>
      <w:r w:rsidR="00CF5031" w:rsidRPr="00F91CA7">
        <w:rPr>
          <w:rFonts w:ascii="Times New Roman" w:hAnsi="Times New Roman" w:cs="Times New Roman"/>
          <w:color w:val="000000"/>
          <w:sz w:val="23"/>
          <w:szCs w:val="23"/>
          <w:bdr w:val="none" w:sz="0" w:space="0" w:color="auto" w:frame="1"/>
        </w:rPr>
        <w:t xml:space="preserve"> should </w:t>
      </w:r>
      <w:r w:rsidR="002718C6" w:rsidRPr="00F91CA7">
        <w:rPr>
          <w:rFonts w:ascii="Times New Roman" w:hAnsi="Times New Roman" w:cs="Times New Roman"/>
          <w:color w:val="000000"/>
          <w:sz w:val="23"/>
          <w:szCs w:val="23"/>
          <w:bdr w:val="none" w:sz="0" w:space="0" w:color="auto" w:frame="1"/>
        </w:rPr>
        <w:t>expect that members of your child’s special education team will check in with you to help you and your child access these services.</w:t>
      </w:r>
    </w:p>
    <w:p w14:paraId="270A94F9" w14:textId="09B8D062" w:rsidR="005D0C2C" w:rsidRPr="00F91CA7" w:rsidRDefault="005D0C2C" w:rsidP="00F91CA7">
      <w:pPr>
        <w:pStyle w:val="NormalWeb"/>
        <w:ind w:left="360"/>
        <w:rPr>
          <w:rFonts w:ascii="Times New Roman" w:hAnsi="Times New Roman" w:cs="Times New Roman"/>
          <w:color w:val="323130"/>
          <w:sz w:val="23"/>
          <w:szCs w:val="23"/>
          <w:bdr w:val="none" w:sz="0" w:space="0" w:color="auto" w:frame="1"/>
        </w:rPr>
      </w:pPr>
    </w:p>
    <w:p w14:paraId="69AD91B6" w14:textId="38A47A50" w:rsidR="00795E36" w:rsidRPr="00F91CA7" w:rsidRDefault="00EE05B7" w:rsidP="00F91CA7">
      <w:pPr>
        <w:pStyle w:val="NormalWeb"/>
        <w:ind w:left="360"/>
        <w:rPr>
          <w:rFonts w:ascii="Times New Roman" w:hAnsi="Times New Roman" w:cs="Times New Roman"/>
          <w:sz w:val="23"/>
          <w:szCs w:val="23"/>
          <w:bdr w:val="none" w:sz="0" w:space="0" w:color="auto" w:frame="1"/>
        </w:rPr>
      </w:pPr>
      <w:r w:rsidRPr="00F91CA7">
        <w:rPr>
          <w:rFonts w:ascii="Times New Roman" w:hAnsi="Times New Roman" w:cs="Times New Roman"/>
          <w:sz w:val="23"/>
          <w:szCs w:val="23"/>
          <w:bdr w:val="none" w:sz="0" w:space="0" w:color="auto" w:frame="1"/>
        </w:rPr>
        <w:t xml:space="preserve">Your child’s participation in the activities and supports provided by the </w:t>
      </w:r>
      <w:r w:rsidR="00930E9E" w:rsidRPr="00F91CA7">
        <w:rPr>
          <w:rFonts w:ascii="Times New Roman" w:hAnsi="Times New Roman" w:cs="Times New Roman"/>
          <w:sz w:val="23"/>
          <w:szCs w:val="23"/>
          <w:bdr w:val="none" w:sz="0" w:space="0" w:color="auto" w:frame="1"/>
        </w:rPr>
        <w:t>school</w:t>
      </w:r>
      <w:r w:rsidRPr="00F91CA7">
        <w:rPr>
          <w:rFonts w:ascii="Times New Roman" w:hAnsi="Times New Roman" w:cs="Times New Roman"/>
          <w:sz w:val="23"/>
          <w:szCs w:val="23"/>
          <w:bdr w:val="none" w:sz="0" w:space="0" w:color="auto" w:frame="1"/>
        </w:rPr>
        <w:t xml:space="preserve"> will not result in changes to your child’s </w:t>
      </w:r>
      <w:r w:rsidR="001D6A18" w:rsidRPr="00F91CA7">
        <w:rPr>
          <w:rFonts w:ascii="Times New Roman" w:hAnsi="Times New Roman" w:cs="Times New Roman"/>
          <w:sz w:val="23"/>
          <w:szCs w:val="23"/>
          <w:bdr w:val="none" w:sz="0" w:space="0" w:color="auto" w:frame="1"/>
        </w:rPr>
        <w:t>IEP</w:t>
      </w:r>
      <w:r w:rsidRPr="00F91CA7">
        <w:rPr>
          <w:rFonts w:ascii="Times New Roman" w:hAnsi="Times New Roman" w:cs="Times New Roman"/>
          <w:sz w:val="23"/>
          <w:szCs w:val="23"/>
          <w:bdr w:val="none" w:sz="0" w:space="0" w:color="auto" w:frame="1"/>
        </w:rPr>
        <w:t>.</w:t>
      </w:r>
      <w:r w:rsidR="0090103C" w:rsidRPr="00F91CA7">
        <w:rPr>
          <w:rFonts w:ascii="Times New Roman" w:hAnsi="Times New Roman" w:cs="Times New Roman"/>
          <w:sz w:val="23"/>
          <w:szCs w:val="23"/>
          <w:bdr w:val="none" w:sz="0" w:space="0" w:color="auto" w:frame="1"/>
        </w:rPr>
        <w:t xml:space="preserve"> </w:t>
      </w:r>
      <w:r w:rsidR="00D159C6" w:rsidRPr="00F91CA7">
        <w:rPr>
          <w:rFonts w:ascii="Times New Roman" w:hAnsi="Times New Roman" w:cs="Times New Roman"/>
          <w:sz w:val="23"/>
          <w:szCs w:val="23"/>
          <w:bdr w:val="none" w:sz="0" w:space="0" w:color="auto" w:frame="1"/>
        </w:rPr>
        <w:t xml:space="preserve">IEP </w:t>
      </w:r>
      <w:r w:rsidRPr="00F91CA7">
        <w:rPr>
          <w:rFonts w:ascii="Times New Roman" w:hAnsi="Times New Roman" w:cs="Times New Roman"/>
          <w:sz w:val="23"/>
          <w:szCs w:val="23"/>
          <w:bdr w:val="none" w:sz="0" w:space="0" w:color="auto" w:frame="1"/>
        </w:rPr>
        <w:t xml:space="preserve">meetings are not needed in order for the </w:t>
      </w:r>
      <w:r w:rsidR="00930E9E" w:rsidRPr="00F91CA7">
        <w:rPr>
          <w:rFonts w:ascii="Times New Roman" w:hAnsi="Times New Roman" w:cs="Times New Roman"/>
          <w:sz w:val="23"/>
          <w:szCs w:val="23"/>
          <w:bdr w:val="none" w:sz="0" w:space="0" w:color="auto" w:frame="1"/>
        </w:rPr>
        <w:t>school</w:t>
      </w:r>
      <w:r w:rsidRPr="00F91CA7">
        <w:rPr>
          <w:rFonts w:ascii="Times New Roman" w:hAnsi="Times New Roman" w:cs="Times New Roman"/>
          <w:sz w:val="23"/>
          <w:szCs w:val="23"/>
          <w:bdr w:val="none" w:sz="0" w:space="0" w:color="auto" w:frame="1"/>
        </w:rPr>
        <w:t xml:space="preserve"> to provide services remotely.</w:t>
      </w:r>
      <w:r w:rsidR="0090103C" w:rsidRPr="00F91CA7">
        <w:rPr>
          <w:rFonts w:ascii="Times New Roman" w:hAnsi="Times New Roman" w:cs="Times New Roman"/>
          <w:sz w:val="23"/>
          <w:szCs w:val="23"/>
          <w:bdr w:val="none" w:sz="0" w:space="0" w:color="auto" w:frame="1"/>
        </w:rPr>
        <w:t xml:space="preserve"> </w:t>
      </w:r>
      <w:r w:rsidRPr="00F91CA7">
        <w:rPr>
          <w:rFonts w:ascii="Times New Roman" w:hAnsi="Times New Roman" w:cs="Times New Roman"/>
          <w:sz w:val="23"/>
          <w:szCs w:val="23"/>
          <w:bdr w:val="none" w:sz="0" w:space="0" w:color="auto" w:frame="1"/>
        </w:rPr>
        <w:t>When school resumes, your child’s IEP team will follow up as necessary to determine next steps in supporting your child’s progress.</w:t>
      </w:r>
      <w:r w:rsidR="00795E36" w:rsidRPr="00F91CA7">
        <w:rPr>
          <w:rFonts w:ascii="Times New Roman" w:hAnsi="Times New Roman" w:cs="Times New Roman"/>
          <w:sz w:val="23"/>
          <w:szCs w:val="23"/>
          <w:bdr w:val="none" w:sz="0" w:space="0" w:color="auto" w:frame="1"/>
        </w:rPr>
        <w:t xml:space="preserve"> </w:t>
      </w:r>
    </w:p>
    <w:p w14:paraId="52764E02" w14:textId="77777777" w:rsidR="00795E36" w:rsidRPr="00F91CA7" w:rsidRDefault="00795E36" w:rsidP="00F91CA7">
      <w:pPr>
        <w:pStyle w:val="NormalWeb"/>
        <w:ind w:left="360"/>
        <w:rPr>
          <w:rFonts w:ascii="Times New Roman" w:hAnsi="Times New Roman" w:cs="Times New Roman"/>
          <w:color w:val="000000"/>
          <w:sz w:val="23"/>
          <w:szCs w:val="23"/>
          <w:bdr w:val="none" w:sz="0" w:space="0" w:color="auto" w:frame="1"/>
        </w:rPr>
      </w:pPr>
    </w:p>
    <w:p w14:paraId="50E973C1" w14:textId="7FFA9E51" w:rsidR="005D0C2C" w:rsidRPr="00F91CA7" w:rsidRDefault="00F35C8D" w:rsidP="00F91CA7">
      <w:pPr>
        <w:pStyle w:val="NormalWeb"/>
        <w:ind w:left="360"/>
        <w:rPr>
          <w:rFonts w:ascii="Times New Roman" w:hAnsi="Times New Roman" w:cs="Times New Roman"/>
          <w:sz w:val="23"/>
          <w:szCs w:val="23"/>
        </w:rPr>
      </w:pPr>
      <w:r w:rsidRPr="00F91CA7">
        <w:rPr>
          <w:rFonts w:ascii="Times New Roman" w:hAnsi="Times New Roman" w:cs="Times New Roman"/>
          <w:color w:val="000000"/>
          <w:sz w:val="23"/>
          <w:szCs w:val="23"/>
          <w:bdr w:val="none" w:sz="0" w:space="0" w:color="auto" w:frame="1"/>
        </w:rPr>
        <w:t xml:space="preserve">We </w:t>
      </w:r>
      <w:r w:rsidR="00E130CC" w:rsidRPr="00F91CA7">
        <w:rPr>
          <w:rFonts w:ascii="Times New Roman" w:hAnsi="Times New Roman" w:cs="Times New Roman"/>
          <w:color w:val="000000"/>
          <w:sz w:val="23"/>
          <w:szCs w:val="23"/>
          <w:bdr w:val="none" w:sz="0" w:space="0" w:color="auto" w:frame="1"/>
        </w:rPr>
        <w:t xml:space="preserve">encourage families, school administrators, and teachers to work together </w:t>
      </w:r>
      <w:r w:rsidRPr="00F91CA7">
        <w:rPr>
          <w:rFonts w:ascii="Times New Roman" w:hAnsi="Times New Roman" w:cs="Times New Roman"/>
          <w:color w:val="000000"/>
          <w:sz w:val="23"/>
          <w:szCs w:val="23"/>
          <w:bdr w:val="none" w:sz="0" w:space="0" w:color="auto" w:frame="1"/>
        </w:rPr>
        <w:t>to find the best way</w:t>
      </w:r>
      <w:r w:rsidR="00E130CC" w:rsidRPr="00F91CA7">
        <w:rPr>
          <w:rFonts w:ascii="Times New Roman" w:hAnsi="Times New Roman" w:cs="Times New Roman"/>
          <w:color w:val="000000"/>
          <w:sz w:val="23"/>
          <w:szCs w:val="23"/>
          <w:bdr w:val="none" w:sz="0" w:space="0" w:color="auto" w:frame="1"/>
        </w:rPr>
        <w:t>s</w:t>
      </w:r>
      <w:r w:rsidRPr="00F91CA7">
        <w:rPr>
          <w:rFonts w:ascii="Times New Roman" w:hAnsi="Times New Roman" w:cs="Times New Roman"/>
          <w:color w:val="000000"/>
          <w:sz w:val="23"/>
          <w:szCs w:val="23"/>
          <w:bdr w:val="none" w:sz="0" w:space="0" w:color="auto" w:frame="1"/>
        </w:rPr>
        <w:t xml:space="preserve"> to support </w:t>
      </w:r>
      <w:r w:rsidR="00E130CC" w:rsidRPr="00F91CA7">
        <w:rPr>
          <w:rFonts w:ascii="Times New Roman" w:hAnsi="Times New Roman" w:cs="Times New Roman"/>
          <w:color w:val="000000"/>
          <w:sz w:val="23"/>
          <w:szCs w:val="23"/>
          <w:bdr w:val="none" w:sz="0" w:space="0" w:color="auto" w:frame="1"/>
        </w:rPr>
        <w:t xml:space="preserve">each </w:t>
      </w:r>
      <w:r w:rsidRPr="00F91CA7">
        <w:rPr>
          <w:rFonts w:ascii="Times New Roman" w:hAnsi="Times New Roman" w:cs="Times New Roman"/>
          <w:color w:val="000000"/>
          <w:sz w:val="23"/>
          <w:szCs w:val="23"/>
          <w:bdr w:val="none" w:sz="0" w:space="0" w:color="auto" w:frame="1"/>
        </w:rPr>
        <w:t>child during this challenging time.</w:t>
      </w:r>
    </w:p>
    <w:p w14:paraId="38389A46" w14:textId="77777777" w:rsidR="00873B88" w:rsidRPr="00F91CA7" w:rsidRDefault="00873B88" w:rsidP="00F91CA7">
      <w:pPr>
        <w:ind w:right="-180"/>
        <w:rPr>
          <w:b/>
          <w:bCs/>
          <w:sz w:val="23"/>
          <w:szCs w:val="23"/>
        </w:rPr>
      </w:pPr>
    </w:p>
    <w:p w14:paraId="6E8330EA" w14:textId="15674B60" w:rsidR="00873B88" w:rsidRPr="00F91CA7" w:rsidRDefault="00873B88" w:rsidP="00F91CA7">
      <w:pPr>
        <w:pStyle w:val="ListParagraph"/>
        <w:numPr>
          <w:ilvl w:val="0"/>
          <w:numId w:val="2"/>
        </w:numPr>
        <w:spacing w:after="0" w:line="240" w:lineRule="auto"/>
        <w:contextualSpacing w:val="0"/>
        <w:rPr>
          <w:rFonts w:ascii="Times New Roman" w:eastAsia="Times New Roman" w:hAnsi="Times New Roman" w:cs="Times New Roman"/>
          <w:color w:val="000000"/>
          <w:sz w:val="23"/>
          <w:szCs w:val="23"/>
        </w:rPr>
      </w:pPr>
      <w:r w:rsidRPr="00F91CA7">
        <w:rPr>
          <w:rFonts w:ascii="Times New Roman" w:eastAsia="Times New Roman" w:hAnsi="Times New Roman" w:cs="Times New Roman"/>
          <w:b/>
          <w:bCs/>
          <w:color w:val="000000"/>
          <w:sz w:val="23"/>
          <w:szCs w:val="23"/>
        </w:rPr>
        <w:t xml:space="preserve">English learner education: </w:t>
      </w:r>
      <w:r w:rsidRPr="00F91CA7">
        <w:rPr>
          <w:rFonts w:ascii="Times New Roman" w:eastAsia="Times New Roman" w:hAnsi="Times New Roman" w:cs="Times New Roman"/>
          <w:color w:val="000000"/>
          <w:sz w:val="23"/>
          <w:szCs w:val="23"/>
        </w:rPr>
        <w:t xml:space="preserve"> The Remote Learning recommendations acknowledge that equity needs to be a top consideration in local planning efforts and that districts need to support students to engage in meaningful and productive learning with the understanding that the individual student experience will vary depending on</w:t>
      </w:r>
      <w:r w:rsidR="00972A51" w:rsidRPr="00F91CA7">
        <w:rPr>
          <w:rFonts w:ascii="Times New Roman" w:eastAsia="Times New Roman" w:hAnsi="Times New Roman" w:cs="Times New Roman"/>
          <w:color w:val="000000"/>
          <w:sz w:val="23"/>
          <w:szCs w:val="23"/>
        </w:rPr>
        <w:t xml:space="preserve"> various factors</w:t>
      </w:r>
      <w:r w:rsidRPr="00F91CA7">
        <w:rPr>
          <w:rFonts w:ascii="Times New Roman" w:eastAsia="Times New Roman" w:hAnsi="Times New Roman" w:cs="Times New Roman"/>
          <w:color w:val="000000"/>
          <w:sz w:val="23"/>
          <w:szCs w:val="23"/>
        </w:rPr>
        <w:t xml:space="preserve">. </w:t>
      </w:r>
      <w:r w:rsidR="00972A51" w:rsidRPr="00F91CA7">
        <w:rPr>
          <w:rFonts w:ascii="Times New Roman" w:eastAsia="Times New Roman" w:hAnsi="Times New Roman" w:cs="Times New Roman"/>
          <w:color w:val="000000"/>
          <w:sz w:val="23"/>
          <w:szCs w:val="23"/>
        </w:rPr>
        <w:t>F</w:t>
      </w:r>
      <w:r w:rsidRPr="00F91CA7">
        <w:rPr>
          <w:rFonts w:ascii="Times New Roman" w:eastAsia="Times New Roman" w:hAnsi="Times New Roman" w:cs="Times New Roman"/>
          <w:color w:val="000000"/>
          <w:sz w:val="23"/>
          <w:szCs w:val="23"/>
        </w:rPr>
        <w:t>ederal civil</w:t>
      </w:r>
      <w:r w:rsidR="00972A51" w:rsidRPr="00F91CA7">
        <w:rPr>
          <w:rFonts w:ascii="Times New Roman" w:eastAsia="Times New Roman" w:hAnsi="Times New Roman" w:cs="Times New Roman"/>
          <w:color w:val="000000"/>
          <w:sz w:val="23"/>
          <w:szCs w:val="23"/>
        </w:rPr>
        <w:t xml:space="preserve"> </w:t>
      </w:r>
      <w:r w:rsidRPr="00F91CA7">
        <w:rPr>
          <w:rFonts w:ascii="Times New Roman" w:eastAsia="Times New Roman" w:hAnsi="Times New Roman" w:cs="Times New Roman"/>
          <w:color w:val="000000"/>
          <w:sz w:val="23"/>
          <w:szCs w:val="23"/>
        </w:rPr>
        <w:t>rights laws require schools to take appropriate steps to address the language barriers that prevent English learners from meaningfully participating in their education and to support local planning</w:t>
      </w:r>
      <w:r w:rsidR="00972A51" w:rsidRPr="00F91CA7">
        <w:rPr>
          <w:rFonts w:ascii="Times New Roman" w:eastAsia="Times New Roman" w:hAnsi="Times New Roman" w:cs="Times New Roman"/>
          <w:color w:val="000000"/>
          <w:sz w:val="23"/>
          <w:szCs w:val="23"/>
        </w:rPr>
        <w:t>.</w:t>
      </w:r>
      <w:r w:rsidRPr="00F91CA7">
        <w:rPr>
          <w:rFonts w:ascii="Times New Roman" w:eastAsia="Times New Roman" w:hAnsi="Times New Roman" w:cs="Times New Roman"/>
          <w:color w:val="000000"/>
          <w:sz w:val="23"/>
          <w:szCs w:val="23"/>
        </w:rPr>
        <w:t xml:space="preserve"> </w:t>
      </w:r>
      <w:r w:rsidR="00C952FC" w:rsidRPr="00F91CA7">
        <w:rPr>
          <w:rFonts w:ascii="Times New Roman" w:eastAsia="Times New Roman" w:hAnsi="Times New Roman" w:cs="Times New Roman"/>
          <w:color w:val="000000"/>
          <w:sz w:val="23"/>
          <w:szCs w:val="23"/>
        </w:rPr>
        <w:t>We</w:t>
      </w:r>
      <w:r w:rsidRPr="00F91CA7">
        <w:rPr>
          <w:rFonts w:ascii="Times New Roman" w:eastAsia="Times New Roman" w:hAnsi="Times New Roman" w:cs="Times New Roman"/>
          <w:color w:val="000000"/>
          <w:sz w:val="23"/>
          <w:szCs w:val="23"/>
        </w:rPr>
        <w:t xml:space="preserve"> will soon issue further guidance on </w:t>
      </w:r>
      <w:r w:rsidR="008B77AC" w:rsidRPr="00F91CA7">
        <w:rPr>
          <w:rFonts w:ascii="Times New Roman" w:eastAsia="Times New Roman" w:hAnsi="Times New Roman" w:cs="Times New Roman"/>
          <w:color w:val="000000"/>
          <w:sz w:val="23"/>
          <w:szCs w:val="23"/>
        </w:rPr>
        <w:t>ways</w:t>
      </w:r>
      <w:r w:rsidRPr="00F91CA7">
        <w:rPr>
          <w:rFonts w:ascii="Times New Roman" w:eastAsia="Times New Roman" w:hAnsi="Times New Roman" w:cs="Times New Roman"/>
          <w:color w:val="000000"/>
          <w:sz w:val="23"/>
          <w:szCs w:val="23"/>
        </w:rPr>
        <w:t xml:space="preserve"> to support English learners</w:t>
      </w:r>
      <w:r w:rsidR="00972A51" w:rsidRPr="00F91CA7">
        <w:rPr>
          <w:rFonts w:ascii="Times New Roman" w:eastAsia="Times New Roman" w:hAnsi="Times New Roman" w:cs="Times New Roman"/>
          <w:color w:val="000000"/>
          <w:sz w:val="23"/>
          <w:szCs w:val="23"/>
        </w:rPr>
        <w:t xml:space="preserve"> during the extended school closure</w:t>
      </w:r>
      <w:r w:rsidRPr="00F91CA7">
        <w:rPr>
          <w:rFonts w:ascii="Times New Roman" w:eastAsia="Times New Roman" w:hAnsi="Times New Roman" w:cs="Times New Roman"/>
          <w:color w:val="000000"/>
          <w:sz w:val="23"/>
          <w:szCs w:val="23"/>
        </w:rPr>
        <w:t>.  </w:t>
      </w:r>
    </w:p>
    <w:p w14:paraId="7332E1FE" w14:textId="77777777" w:rsidR="00873B88" w:rsidRPr="00F91CA7" w:rsidRDefault="00873B88" w:rsidP="00F91CA7">
      <w:pPr>
        <w:pStyle w:val="ListParagraph"/>
        <w:spacing w:after="0" w:line="240" w:lineRule="auto"/>
        <w:ind w:left="360" w:right="-180"/>
        <w:rPr>
          <w:rFonts w:ascii="Times New Roman" w:hAnsi="Times New Roman" w:cs="Times New Roman"/>
          <w:b/>
          <w:bCs/>
          <w:sz w:val="23"/>
          <w:szCs w:val="23"/>
        </w:rPr>
      </w:pPr>
    </w:p>
    <w:p w14:paraId="4F2E4886" w14:textId="4B9DAD07" w:rsidR="00DB3D5F" w:rsidRPr="00F91CA7" w:rsidRDefault="000E60F6" w:rsidP="00F91CA7">
      <w:pPr>
        <w:pStyle w:val="ListParagraph"/>
        <w:numPr>
          <w:ilvl w:val="0"/>
          <w:numId w:val="2"/>
        </w:numPr>
        <w:spacing w:after="0" w:line="240" w:lineRule="auto"/>
        <w:ind w:right="-180"/>
        <w:rPr>
          <w:rFonts w:ascii="Times New Roman" w:hAnsi="Times New Roman" w:cs="Times New Roman"/>
          <w:b/>
          <w:bCs/>
          <w:sz w:val="23"/>
          <w:szCs w:val="23"/>
        </w:rPr>
      </w:pPr>
      <w:r w:rsidRPr="00F91CA7">
        <w:rPr>
          <w:rFonts w:ascii="Times New Roman" w:hAnsi="Times New Roman" w:cs="Times New Roman"/>
          <w:b/>
          <w:bCs/>
          <w:sz w:val="23"/>
          <w:szCs w:val="23"/>
        </w:rPr>
        <w:t>Residential schools for students</w:t>
      </w:r>
      <w:r w:rsidR="00057AF4" w:rsidRPr="00F91CA7">
        <w:rPr>
          <w:rFonts w:ascii="Times New Roman" w:hAnsi="Times New Roman" w:cs="Times New Roman"/>
          <w:b/>
          <w:bCs/>
          <w:sz w:val="23"/>
          <w:szCs w:val="23"/>
        </w:rPr>
        <w:t xml:space="preserve"> with disabilities</w:t>
      </w:r>
      <w:r w:rsidRPr="00F91CA7">
        <w:rPr>
          <w:rFonts w:ascii="Times New Roman" w:hAnsi="Times New Roman" w:cs="Times New Roman"/>
          <w:b/>
          <w:bCs/>
          <w:sz w:val="23"/>
          <w:szCs w:val="23"/>
        </w:rPr>
        <w:t xml:space="preserve">: </w:t>
      </w:r>
      <w:r w:rsidRPr="00F91CA7">
        <w:rPr>
          <w:rFonts w:ascii="Times New Roman" w:hAnsi="Times New Roman" w:cs="Times New Roman"/>
          <w:bCs/>
          <w:sz w:val="23"/>
          <w:szCs w:val="23"/>
        </w:rPr>
        <w:t xml:space="preserve">The Governor’s </w:t>
      </w:r>
      <w:r w:rsidR="00057AF4" w:rsidRPr="00F91CA7">
        <w:rPr>
          <w:rFonts w:ascii="Times New Roman" w:hAnsi="Times New Roman" w:cs="Times New Roman"/>
          <w:bCs/>
          <w:sz w:val="23"/>
          <w:szCs w:val="23"/>
        </w:rPr>
        <w:t xml:space="preserve">March 25 order extending </w:t>
      </w:r>
      <w:r w:rsidRPr="00F91CA7">
        <w:rPr>
          <w:rFonts w:ascii="Times New Roman" w:hAnsi="Times New Roman" w:cs="Times New Roman"/>
          <w:bCs/>
          <w:sz w:val="23"/>
          <w:szCs w:val="23"/>
        </w:rPr>
        <w:t>school closure does not apply to</w:t>
      </w:r>
      <w:r w:rsidR="004E4B04" w:rsidRPr="00F91CA7">
        <w:rPr>
          <w:rFonts w:ascii="Times New Roman" w:hAnsi="Times New Roman" w:cs="Times New Roman"/>
          <w:bCs/>
          <w:sz w:val="23"/>
          <w:szCs w:val="23"/>
        </w:rPr>
        <w:t xml:space="preserve"> </w:t>
      </w:r>
      <w:r w:rsidR="006E4620" w:rsidRPr="00F91CA7">
        <w:rPr>
          <w:rFonts w:ascii="Times New Roman" w:hAnsi="Times New Roman" w:cs="Times New Roman"/>
          <w:bCs/>
          <w:sz w:val="23"/>
          <w:szCs w:val="23"/>
        </w:rPr>
        <w:t>residential</w:t>
      </w:r>
      <w:r w:rsidRPr="00F91CA7">
        <w:rPr>
          <w:rFonts w:ascii="Times New Roman" w:hAnsi="Times New Roman" w:cs="Times New Roman"/>
          <w:bCs/>
          <w:sz w:val="23"/>
          <w:szCs w:val="23"/>
        </w:rPr>
        <w:t xml:space="preserve"> schools for students</w:t>
      </w:r>
      <w:r w:rsidR="006E4620" w:rsidRPr="00F91CA7">
        <w:rPr>
          <w:rFonts w:ascii="Times New Roman" w:hAnsi="Times New Roman" w:cs="Times New Roman"/>
          <w:bCs/>
          <w:sz w:val="23"/>
          <w:szCs w:val="23"/>
        </w:rPr>
        <w:t xml:space="preserve"> with disabilities</w:t>
      </w:r>
      <w:r w:rsidRPr="00F91CA7">
        <w:rPr>
          <w:rFonts w:ascii="Times New Roman" w:hAnsi="Times New Roman" w:cs="Times New Roman"/>
          <w:bCs/>
          <w:sz w:val="23"/>
          <w:szCs w:val="23"/>
        </w:rPr>
        <w:t xml:space="preserve">. </w:t>
      </w:r>
      <w:r w:rsidR="00F81E48" w:rsidRPr="00F91CA7">
        <w:rPr>
          <w:rFonts w:ascii="Times New Roman" w:hAnsi="Times New Roman" w:cs="Times New Roman"/>
          <w:bCs/>
          <w:sz w:val="23"/>
          <w:szCs w:val="23"/>
        </w:rPr>
        <w:t>T</w:t>
      </w:r>
      <w:r w:rsidRPr="00F91CA7">
        <w:rPr>
          <w:rFonts w:ascii="Times New Roman" w:hAnsi="Times New Roman" w:cs="Times New Roman"/>
          <w:bCs/>
          <w:sz w:val="23"/>
          <w:szCs w:val="23"/>
        </w:rPr>
        <w:t xml:space="preserve">hese schools are </w:t>
      </w:r>
      <w:r w:rsidR="00F81E48" w:rsidRPr="00F91CA7">
        <w:rPr>
          <w:rFonts w:ascii="Times New Roman" w:hAnsi="Times New Roman" w:cs="Times New Roman"/>
          <w:bCs/>
          <w:sz w:val="23"/>
          <w:szCs w:val="23"/>
        </w:rPr>
        <w:t>consulting with local boards of health and the state Department of Public Health to make</w:t>
      </w:r>
      <w:r w:rsidRPr="00F91CA7">
        <w:rPr>
          <w:rFonts w:ascii="Times New Roman" w:hAnsi="Times New Roman" w:cs="Times New Roman"/>
          <w:bCs/>
          <w:sz w:val="23"/>
          <w:szCs w:val="23"/>
        </w:rPr>
        <w:t xml:space="preserve"> decisions about how to </w:t>
      </w:r>
      <w:r w:rsidR="00F81E48" w:rsidRPr="00F91CA7">
        <w:rPr>
          <w:rFonts w:ascii="Times New Roman" w:hAnsi="Times New Roman" w:cs="Times New Roman"/>
          <w:bCs/>
          <w:sz w:val="23"/>
          <w:szCs w:val="23"/>
        </w:rPr>
        <w:t xml:space="preserve">deal with their specific </w:t>
      </w:r>
      <w:r w:rsidRPr="00F91CA7">
        <w:rPr>
          <w:rFonts w:ascii="Times New Roman" w:hAnsi="Times New Roman" w:cs="Times New Roman"/>
          <w:bCs/>
          <w:sz w:val="23"/>
          <w:szCs w:val="23"/>
        </w:rPr>
        <w:t>situations.</w:t>
      </w:r>
      <w:r w:rsidR="003906AC" w:rsidRPr="00F91CA7">
        <w:rPr>
          <w:rFonts w:ascii="Times New Roman" w:hAnsi="Times New Roman" w:cs="Times New Roman"/>
          <w:bCs/>
          <w:sz w:val="23"/>
          <w:szCs w:val="23"/>
        </w:rPr>
        <w:t xml:space="preserve"> We are</w:t>
      </w:r>
      <w:r w:rsidR="006E4620" w:rsidRPr="00F91CA7">
        <w:rPr>
          <w:rFonts w:ascii="Times New Roman" w:hAnsi="Times New Roman" w:cs="Times New Roman"/>
          <w:sz w:val="23"/>
          <w:szCs w:val="23"/>
        </w:rPr>
        <w:t xml:space="preserve"> in close communication with these schools </w:t>
      </w:r>
      <w:r w:rsidR="00F81E48" w:rsidRPr="00F91CA7">
        <w:rPr>
          <w:rFonts w:ascii="Times New Roman" w:hAnsi="Times New Roman" w:cs="Times New Roman"/>
          <w:sz w:val="23"/>
          <w:szCs w:val="23"/>
        </w:rPr>
        <w:t xml:space="preserve">to support </w:t>
      </w:r>
      <w:r w:rsidR="006E4620" w:rsidRPr="00F91CA7">
        <w:rPr>
          <w:rFonts w:ascii="Times New Roman" w:hAnsi="Times New Roman" w:cs="Times New Roman"/>
          <w:sz w:val="23"/>
          <w:szCs w:val="23"/>
        </w:rPr>
        <w:t xml:space="preserve">the continuity of services to the maximum extent possible and </w:t>
      </w:r>
      <w:r w:rsidR="00454E65" w:rsidRPr="00F91CA7">
        <w:rPr>
          <w:rFonts w:ascii="Times New Roman" w:hAnsi="Times New Roman" w:cs="Times New Roman"/>
          <w:sz w:val="23"/>
          <w:szCs w:val="23"/>
        </w:rPr>
        <w:t xml:space="preserve">to support </w:t>
      </w:r>
      <w:r w:rsidR="006E4620" w:rsidRPr="00F91CA7">
        <w:rPr>
          <w:rFonts w:ascii="Times New Roman" w:hAnsi="Times New Roman" w:cs="Times New Roman"/>
          <w:sz w:val="23"/>
          <w:szCs w:val="23"/>
        </w:rPr>
        <w:t>the health</w:t>
      </w:r>
      <w:r w:rsidR="00F81E48" w:rsidRPr="00F91CA7">
        <w:rPr>
          <w:rFonts w:ascii="Times New Roman" w:hAnsi="Times New Roman" w:cs="Times New Roman"/>
          <w:sz w:val="23"/>
          <w:szCs w:val="23"/>
        </w:rPr>
        <w:t xml:space="preserve"> and</w:t>
      </w:r>
      <w:r w:rsidR="006E4620" w:rsidRPr="00F91CA7">
        <w:rPr>
          <w:rFonts w:ascii="Times New Roman" w:hAnsi="Times New Roman" w:cs="Times New Roman"/>
          <w:sz w:val="23"/>
          <w:szCs w:val="23"/>
        </w:rPr>
        <w:t xml:space="preserve"> safety o</w:t>
      </w:r>
      <w:r w:rsidR="00F81E48" w:rsidRPr="00F91CA7">
        <w:rPr>
          <w:rFonts w:ascii="Times New Roman" w:hAnsi="Times New Roman" w:cs="Times New Roman"/>
          <w:sz w:val="23"/>
          <w:szCs w:val="23"/>
        </w:rPr>
        <w:t>f</w:t>
      </w:r>
      <w:r w:rsidR="006E4620" w:rsidRPr="00F91CA7">
        <w:rPr>
          <w:rFonts w:ascii="Times New Roman" w:hAnsi="Times New Roman" w:cs="Times New Roman"/>
          <w:sz w:val="23"/>
          <w:szCs w:val="23"/>
        </w:rPr>
        <w:t xml:space="preserve"> students and staff.</w:t>
      </w:r>
    </w:p>
    <w:p w14:paraId="2D85EC99" w14:textId="77777777" w:rsidR="00A577B9" w:rsidRPr="00F91CA7" w:rsidRDefault="00A577B9" w:rsidP="00F91CA7">
      <w:pPr>
        <w:ind w:right="-180"/>
        <w:rPr>
          <w:b/>
          <w:bCs/>
          <w:sz w:val="23"/>
          <w:szCs w:val="23"/>
        </w:rPr>
      </w:pPr>
    </w:p>
    <w:p w14:paraId="016E5674" w14:textId="365E64BD" w:rsidR="00A577B9" w:rsidRPr="00F91CA7" w:rsidRDefault="00A577B9" w:rsidP="00F91CA7">
      <w:pPr>
        <w:pStyle w:val="ListParagraph"/>
        <w:numPr>
          <w:ilvl w:val="0"/>
          <w:numId w:val="2"/>
        </w:numPr>
        <w:spacing w:line="240" w:lineRule="auto"/>
        <w:ind w:right="-90"/>
        <w:rPr>
          <w:rFonts w:ascii="Times New Roman" w:hAnsi="Times New Roman" w:cs="Times New Roman"/>
          <w:b/>
          <w:bCs/>
          <w:i/>
          <w:iCs/>
          <w:sz w:val="23"/>
          <w:szCs w:val="23"/>
        </w:rPr>
      </w:pPr>
      <w:r w:rsidRPr="00F91CA7">
        <w:rPr>
          <w:rFonts w:ascii="Times New Roman" w:hAnsi="Times New Roman" w:cs="Times New Roman"/>
          <w:b/>
          <w:bCs/>
          <w:sz w:val="23"/>
          <w:szCs w:val="23"/>
        </w:rPr>
        <w:t>School meals:</w:t>
      </w:r>
      <w:r w:rsidRPr="00F91CA7">
        <w:rPr>
          <w:rFonts w:ascii="Times New Roman" w:hAnsi="Times New Roman" w:cs="Times New Roman"/>
          <w:sz w:val="23"/>
          <w:szCs w:val="23"/>
        </w:rPr>
        <w:t xml:space="preserve">  We are working with schools and other community-based organizations to help get food to students who may need it. </w:t>
      </w:r>
      <w:r w:rsidR="008B77AC" w:rsidRPr="00F91CA7">
        <w:rPr>
          <w:rFonts w:ascii="Times New Roman" w:hAnsi="Times New Roman" w:cs="Times New Roman"/>
          <w:sz w:val="23"/>
          <w:szCs w:val="23"/>
        </w:rPr>
        <w:t xml:space="preserve">There are </w:t>
      </w:r>
      <w:r w:rsidRPr="00F91CA7">
        <w:rPr>
          <w:rFonts w:ascii="Times New Roman" w:hAnsi="Times New Roman" w:cs="Times New Roman"/>
          <w:sz w:val="23"/>
          <w:szCs w:val="23"/>
        </w:rPr>
        <w:t>over 1,000 meal sites open</w:t>
      </w:r>
      <w:r w:rsidR="008B77AC" w:rsidRPr="00F91CA7">
        <w:rPr>
          <w:rFonts w:ascii="Times New Roman" w:hAnsi="Times New Roman" w:cs="Times New Roman"/>
          <w:sz w:val="23"/>
          <w:szCs w:val="23"/>
        </w:rPr>
        <w:t xml:space="preserve"> across the state</w:t>
      </w:r>
      <w:r w:rsidRPr="00F91CA7">
        <w:rPr>
          <w:rFonts w:ascii="Times New Roman" w:hAnsi="Times New Roman" w:cs="Times New Roman"/>
          <w:sz w:val="23"/>
          <w:szCs w:val="23"/>
        </w:rPr>
        <w:t xml:space="preserve">. To find a site near you, please visit the Project Bread meal site finder online at </w:t>
      </w:r>
      <w:hyperlink r:id="rId19" w:history="1">
        <w:r w:rsidRPr="00F91CA7">
          <w:rPr>
            <w:rStyle w:val="Hyperlink"/>
            <w:rFonts w:ascii="Times New Roman" w:hAnsi="Times New Roman" w:cs="Times New Roman"/>
            <w:sz w:val="23"/>
            <w:szCs w:val="23"/>
          </w:rPr>
          <w:t>https://meals4kids.org/schoolclosure</w:t>
        </w:r>
      </w:hyperlink>
      <w:r w:rsidRPr="00F91CA7">
        <w:rPr>
          <w:rFonts w:ascii="Times New Roman" w:hAnsi="Times New Roman" w:cs="Times New Roman"/>
          <w:sz w:val="23"/>
          <w:szCs w:val="23"/>
        </w:rPr>
        <w:t xml:space="preserve"> or contact them by phone at 800-645-8333.</w:t>
      </w:r>
    </w:p>
    <w:p w14:paraId="68D1CB0B" w14:textId="77777777" w:rsidR="00654B0F" w:rsidRPr="00F91CA7" w:rsidRDefault="00654B0F" w:rsidP="00F91CA7">
      <w:pPr>
        <w:ind w:right="-180"/>
        <w:rPr>
          <w:b/>
          <w:bCs/>
          <w:i/>
          <w:sz w:val="23"/>
          <w:szCs w:val="23"/>
        </w:rPr>
      </w:pPr>
    </w:p>
    <w:p w14:paraId="5327AA93" w14:textId="40A72F63" w:rsidR="000E60F6" w:rsidRPr="00F91CA7" w:rsidRDefault="00DD7748" w:rsidP="00F91CA7">
      <w:pPr>
        <w:ind w:right="-180"/>
        <w:rPr>
          <w:b/>
          <w:bCs/>
          <w:i/>
          <w:sz w:val="23"/>
          <w:szCs w:val="23"/>
        </w:rPr>
      </w:pPr>
      <w:r w:rsidRPr="00F91CA7">
        <w:rPr>
          <w:b/>
          <w:bCs/>
          <w:i/>
          <w:sz w:val="23"/>
          <w:szCs w:val="23"/>
        </w:rPr>
        <w:t xml:space="preserve">Preventing and Stopping </w:t>
      </w:r>
      <w:r w:rsidR="000E60F6" w:rsidRPr="00F91CA7">
        <w:rPr>
          <w:b/>
          <w:bCs/>
          <w:i/>
          <w:sz w:val="23"/>
          <w:szCs w:val="23"/>
        </w:rPr>
        <w:t>Bullying and Harassment</w:t>
      </w:r>
    </w:p>
    <w:p w14:paraId="4411834E" w14:textId="60401120" w:rsidR="00DD7748" w:rsidRPr="00F91CA7" w:rsidRDefault="009C6D67" w:rsidP="00F91CA7">
      <w:pPr>
        <w:ind w:right="-180"/>
        <w:rPr>
          <w:color w:val="000000"/>
          <w:sz w:val="23"/>
          <w:szCs w:val="23"/>
          <w:bdr w:val="none" w:sz="0" w:space="0" w:color="auto" w:frame="1"/>
        </w:rPr>
      </w:pPr>
      <w:r w:rsidRPr="00F91CA7">
        <w:rPr>
          <w:color w:val="000000"/>
          <w:sz w:val="23"/>
          <w:szCs w:val="23"/>
          <w:bdr w:val="none" w:sz="0" w:space="0" w:color="auto" w:frame="1"/>
        </w:rPr>
        <w:t xml:space="preserve">COVID-19 is not at all connected to race, ethnicity, or nationality. </w:t>
      </w:r>
      <w:r w:rsidRPr="00F91CA7">
        <w:rPr>
          <w:i/>
          <w:iCs/>
          <w:color w:val="000000"/>
          <w:sz w:val="23"/>
          <w:szCs w:val="23"/>
          <w:bdr w:val="none" w:sz="0" w:space="0" w:color="auto" w:frame="1"/>
        </w:rPr>
        <w:t>Bullying or harassment</w:t>
      </w:r>
      <w:r w:rsidRPr="00F91CA7">
        <w:rPr>
          <w:color w:val="000000"/>
          <w:sz w:val="23"/>
          <w:szCs w:val="23"/>
          <w:bdr w:val="none" w:sz="0" w:space="0" w:color="auto" w:frame="1"/>
        </w:rPr>
        <w:t xml:space="preserve"> </w:t>
      </w:r>
      <w:r w:rsidR="00DD7748" w:rsidRPr="00F91CA7">
        <w:rPr>
          <w:color w:val="000000"/>
          <w:sz w:val="23"/>
          <w:szCs w:val="23"/>
          <w:bdr w:val="none" w:sz="0" w:space="0" w:color="auto" w:frame="1"/>
        </w:rPr>
        <w:t xml:space="preserve">related to </w:t>
      </w:r>
      <w:r w:rsidR="00DD7748" w:rsidRPr="00F91CA7">
        <w:rPr>
          <w:color w:val="000000"/>
          <w:sz w:val="23"/>
          <w:szCs w:val="23"/>
          <w:bdr w:val="none" w:sz="0" w:space="0" w:color="auto" w:frame="1"/>
        </w:rPr>
        <w:lastRenderedPageBreak/>
        <w:t xml:space="preserve">COVID-19 that is </w:t>
      </w:r>
      <w:r w:rsidRPr="00F91CA7">
        <w:rPr>
          <w:color w:val="000000"/>
          <w:sz w:val="23"/>
          <w:szCs w:val="23"/>
          <w:bdr w:val="none" w:sz="0" w:space="0" w:color="auto" w:frame="1"/>
        </w:rPr>
        <w:t xml:space="preserve">based on actual or perceived race, color, national origin, or disability </w:t>
      </w:r>
      <w:r w:rsidRPr="00F91CA7">
        <w:rPr>
          <w:i/>
          <w:iCs/>
          <w:color w:val="000000"/>
          <w:sz w:val="23"/>
          <w:szCs w:val="23"/>
          <w:bdr w:val="none" w:sz="0" w:space="0" w:color="auto" w:frame="1"/>
        </w:rPr>
        <w:t>will not be tolerated</w:t>
      </w:r>
      <w:r w:rsidR="00DD7748" w:rsidRPr="00F91CA7">
        <w:rPr>
          <w:color w:val="000000"/>
          <w:sz w:val="23"/>
          <w:szCs w:val="23"/>
          <w:bdr w:val="none" w:sz="0" w:space="0" w:color="auto" w:frame="1"/>
        </w:rPr>
        <w:t>.</w:t>
      </w:r>
      <w:r w:rsidRPr="00F91CA7">
        <w:rPr>
          <w:color w:val="000000"/>
          <w:sz w:val="23"/>
          <w:szCs w:val="23"/>
          <w:bdr w:val="none" w:sz="0" w:space="0" w:color="auto" w:frame="1"/>
        </w:rPr>
        <w:t xml:space="preserve"> </w:t>
      </w:r>
      <w:r w:rsidR="00DD7748" w:rsidRPr="00F91CA7">
        <w:rPr>
          <w:color w:val="000000"/>
          <w:sz w:val="23"/>
          <w:szCs w:val="23"/>
          <w:bdr w:val="none" w:sz="0" w:space="0" w:color="auto" w:frame="1"/>
        </w:rPr>
        <w:t xml:space="preserve">It </w:t>
      </w:r>
      <w:r w:rsidRPr="00F91CA7">
        <w:rPr>
          <w:color w:val="000000"/>
          <w:sz w:val="23"/>
          <w:szCs w:val="23"/>
          <w:bdr w:val="none" w:sz="0" w:space="0" w:color="auto" w:frame="1"/>
        </w:rPr>
        <w:t xml:space="preserve">may result in a violation of state and federal civil rights laws. </w:t>
      </w:r>
    </w:p>
    <w:p w14:paraId="35B3D8B7" w14:textId="77777777" w:rsidR="00DD7748" w:rsidRPr="00F91CA7" w:rsidRDefault="00DD7748" w:rsidP="00F91CA7">
      <w:pPr>
        <w:ind w:right="-180"/>
        <w:rPr>
          <w:color w:val="000000"/>
          <w:sz w:val="23"/>
          <w:szCs w:val="23"/>
          <w:bdr w:val="none" w:sz="0" w:space="0" w:color="auto" w:frame="1"/>
        </w:rPr>
      </w:pPr>
    </w:p>
    <w:p w14:paraId="7C59419B" w14:textId="2115BE53" w:rsidR="00DB3D5F" w:rsidRPr="00F91CA7" w:rsidRDefault="009C6D67" w:rsidP="00F91CA7">
      <w:pPr>
        <w:ind w:right="-180"/>
        <w:rPr>
          <w:color w:val="333333"/>
          <w:sz w:val="23"/>
          <w:szCs w:val="23"/>
          <w:bdr w:val="none" w:sz="0" w:space="0" w:color="auto" w:frame="1"/>
        </w:rPr>
      </w:pPr>
      <w:r w:rsidRPr="00F91CA7">
        <w:rPr>
          <w:color w:val="000000"/>
          <w:sz w:val="23"/>
          <w:szCs w:val="23"/>
          <w:bdr w:val="none" w:sz="0" w:space="0" w:color="auto" w:frame="1"/>
        </w:rPr>
        <w:t xml:space="preserve">If you believe that </w:t>
      </w:r>
      <w:r w:rsidR="00DD7748" w:rsidRPr="00F91CA7">
        <w:rPr>
          <w:color w:val="000000"/>
          <w:sz w:val="23"/>
          <w:szCs w:val="23"/>
          <w:bdr w:val="none" w:sz="0" w:space="0" w:color="auto" w:frame="1"/>
        </w:rPr>
        <w:t xml:space="preserve">you or </w:t>
      </w:r>
      <w:r w:rsidRPr="00F91CA7">
        <w:rPr>
          <w:color w:val="000000"/>
          <w:sz w:val="23"/>
          <w:szCs w:val="23"/>
          <w:bdr w:val="none" w:sz="0" w:space="0" w:color="auto" w:frame="1"/>
        </w:rPr>
        <w:t>your child</w:t>
      </w:r>
      <w:r w:rsidR="00DD7748" w:rsidRPr="00F91CA7">
        <w:rPr>
          <w:color w:val="000000"/>
          <w:sz w:val="23"/>
          <w:szCs w:val="23"/>
          <w:bdr w:val="none" w:sz="0" w:space="0" w:color="auto" w:frame="1"/>
        </w:rPr>
        <w:t>ren</w:t>
      </w:r>
      <w:r w:rsidRPr="00F91CA7">
        <w:rPr>
          <w:color w:val="000000"/>
          <w:sz w:val="23"/>
          <w:szCs w:val="23"/>
          <w:bdr w:val="none" w:sz="0" w:space="0" w:color="auto" w:frame="1"/>
        </w:rPr>
        <w:t xml:space="preserve"> </w:t>
      </w:r>
      <w:r w:rsidR="0050075F" w:rsidRPr="00F91CA7">
        <w:rPr>
          <w:color w:val="000000"/>
          <w:sz w:val="23"/>
          <w:szCs w:val="23"/>
          <w:bdr w:val="none" w:sz="0" w:space="0" w:color="auto" w:frame="1"/>
        </w:rPr>
        <w:t xml:space="preserve">have </w:t>
      </w:r>
      <w:r w:rsidRPr="00F91CA7">
        <w:rPr>
          <w:color w:val="000000"/>
          <w:sz w:val="23"/>
          <w:szCs w:val="23"/>
          <w:bdr w:val="none" w:sz="0" w:space="0" w:color="auto" w:frame="1"/>
        </w:rPr>
        <w:t xml:space="preserve">experienced bullying or harassment related to the COVID-19 outbreak, or if this happens in the future, please contact your </w:t>
      </w:r>
      <w:r w:rsidR="00DD7748" w:rsidRPr="00F91CA7">
        <w:rPr>
          <w:color w:val="000000"/>
          <w:sz w:val="23"/>
          <w:szCs w:val="23"/>
          <w:bdr w:val="none" w:sz="0" w:space="0" w:color="auto" w:frame="1"/>
        </w:rPr>
        <w:t>school’s civil rights office</w:t>
      </w:r>
      <w:r w:rsidR="001D6A18" w:rsidRPr="00F91CA7">
        <w:rPr>
          <w:color w:val="000000"/>
          <w:sz w:val="23"/>
          <w:szCs w:val="23"/>
          <w:bdr w:val="none" w:sz="0" w:space="0" w:color="auto" w:frame="1"/>
        </w:rPr>
        <w:t xml:space="preserve">r, </w:t>
      </w:r>
      <w:r w:rsidRPr="00F91CA7">
        <w:rPr>
          <w:color w:val="000000"/>
          <w:sz w:val="23"/>
          <w:szCs w:val="23"/>
          <w:bdr w:val="none" w:sz="0" w:space="0" w:color="auto" w:frame="1"/>
        </w:rPr>
        <w:t xml:space="preserve">principal or </w:t>
      </w:r>
      <w:r w:rsidR="00454E65" w:rsidRPr="00F91CA7">
        <w:rPr>
          <w:color w:val="000000"/>
          <w:sz w:val="23"/>
          <w:szCs w:val="23"/>
          <w:bdr w:val="none" w:sz="0" w:space="0" w:color="auto" w:frame="1"/>
        </w:rPr>
        <w:t xml:space="preserve">your </w:t>
      </w:r>
      <w:r w:rsidRPr="00F91CA7">
        <w:rPr>
          <w:color w:val="000000"/>
          <w:sz w:val="23"/>
          <w:szCs w:val="23"/>
          <w:bdr w:val="none" w:sz="0" w:space="0" w:color="auto" w:frame="1"/>
        </w:rPr>
        <w:t xml:space="preserve">superintendent’s office. You may also contact </w:t>
      </w:r>
      <w:r w:rsidR="00454E65" w:rsidRPr="00F91CA7">
        <w:rPr>
          <w:color w:val="000000"/>
          <w:sz w:val="23"/>
          <w:szCs w:val="23"/>
          <w:bdr w:val="none" w:sz="0" w:space="0" w:color="auto" w:frame="1"/>
        </w:rPr>
        <w:t xml:space="preserve">our </w:t>
      </w:r>
      <w:r w:rsidRPr="00F91CA7">
        <w:rPr>
          <w:color w:val="333333"/>
          <w:sz w:val="23"/>
          <w:szCs w:val="23"/>
          <w:bdr w:val="none" w:sz="0" w:space="0" w:color="auto" w:frame="1"/>
        </w:rPr>
        <w:t xml:space="preserve">Problem Resolution System Office at 781-338-3700 or </w:t>
      </w:r>
      <w:hyperlink r:id="rId20" w:tgtFrame="_blank" w:history="1">
        <w:r w:rsidRPr="00F91CA7">
          <w:rPr>
            <w:rStyle w:val="Hyperlink"/>
            <w:color w:val="0066CC"/>
            <w:sz w:val="23"/>
            <w:szCs w:val="23"/>
            <w:bdr w:val="none" w:sz="0" w:space="0" w:color="auto" w:frame="1"/>
          </w:rPr>
          <w:t>compliance@doe.mass.edu</w:t>
        </w:r>
      </w:hyperlink>
      <w:r w:rsidRPr="00F91CA7">
        <w:rPr>
          <w:color w:val="333333"/>
          <w:sz w:val="23"/>
          <w:szCs w:val="23"/>
          <w:bdr w:val="none" w:sz="0" w:space="0" w:color="auto" w:frame="1"/>
        </w:rPr>
        <w:t>.</w:t>
      </w:r>
    </w:p>
    <w:p w14:paraId="035F9E30" w14:textId="77777777" w:rsidR="009C6D67" w:rsidRPr="00F91CA7" w:rsidRDefault="009C6D67" w:rsidP="00F91CA7">
      <w:pPr>
        <w:ind w:right="-180"/>
        <w:rPr>
          <w:color w:val="000000"/>
          <w:sz w:val="23"/>
          <w:szCs w:val="23"/>
        </w:rPr>
      </w:pPr>
    </w:p>
    <w:p w14:paraId="7C519F61" w14:textId="77777777" w:rsidR="00091DB8" w:rsidRPr="00F91CA7" w:rsidRDefault="000E60F6" w:rsidP="00F91CA7">
      <w:pPr>
        <w:ind w:right="-180"/>
        <w:rPr>
          <w:color w:val="000000"/>
          <w:kern w:val="36"/>
          <w:sz w:val="23"/>
          <w:szCs w:val="23"/>
        </w:rPr>
      </w:pPr>
      <w:r w:rsidRPr="00F91CA7">
        <w:rPr>
          <w:color w:val="000000"/>
          <w:kern w:val="36"/>
          <w:sz w:val="23"/>
          <w:szCs w:val="23"/>
        </w:rPr>
        <w:t xml:space="preserve">For </w:t>
      </w:r>
      <w:r w:rsidR="00057AF4" w:rsidRPr="00F91CA7">
        <w:rPr>
          <w:color w:val="000000"/>
          <w:kern w:val="36"/>
          <w:sz w:val="23"/>
          <w:szCs w:val="23"/>
        </w:rPr>
        <w:t xml:space="preserve">more </w:t>
      </w:r>
      <w:r w:rsidRPr="00F91CA7">
        <w:rPr>
          <w:color w:val="000000"/>
          <w:kern w:val="36"/>
          <w:sz w:val="23"/>
          <w:szCs w:val="23"/>
        </w:rPr>
        <w:t xml:space="preserve">information, please visit </w:t>
      </w:r>
      <w:r w:rsidR="00091DB8" w:rsidRPr="00F91CA7">
        <w:rPr>
          <w:color w:val="000000"/>
          <w:kern w:val="36"/>
          <w:sz w:val="23"/>
          <w:szCs w:val="23"/>
        </w:rPr>
        <w:t xml:space="preserve">the following </w:t>
      </w:r>
      <w:r w:rsidRPr="00F91CA7">
        <w:rPr>
          <w:color w:val="000000"/>
          <w:kern w:val="36"/>
          <w:sz w:val="23"/>
          <w:szCs w:val="23"/>
        </w:rPr>
        <w:t>COVID-19 websites</w:t>
      </w:r>
      <w:r w:rsidR="00091DB8" w:rsidRPr="00F91CA7">
        <w:rPr>
          <w:color w:val="000000"/>
          <w:kern w:val="36"/>
          <w:sz w:val="23"/>
          <w:szCs w:val="23"/>
        </w:rPr>
        <w:t>:</w:t>
      </w:r>
    </w:p>
    <w:p w14:paraId="01BCEDEC" w14:textId="7B295F12" w:rsidR="00091DB8" w:rsidRPr="00F91CA7" w:rsidRDefault="00091DB8" w:rsidP="00F91CA7">
      <w:pPr>
        <w:pStyle w:val="ListParagraph"/>
        <w:numPr>
          <w:ilvl w:val="0"/>
          <w:numId w:val="13"/>
        </w:numPr>
        <w:spacing w:line="240" w:lineRule="auto"/>
        <w:ind w:left="540" w:right="-180"/>
        <w:rPr>
          <w:rFonts w:ascii="Times New Roman" w:hAnsi="Times New Roman" w:cs="Times New Roman"/>
          <w:color w:val="000000"/>
          <w:kern w:val="36"/>
          <w:sz w:val="23"/>
          <w:szCs w:val="23"/>
        </w:rPr>
      </w:pPr>
      <w:r w:rsidRPr="00F91CA7">
        <w:rPr>
          <w:rFonts w:ascii="Times New Roman" w:hAnsi="Times New Roman" w:cs="Times New Roman"/>
          <w:color w:val="000000"/>
          <w:kern w:val="36"/>
          <w:sz w:val="23"/>
          <w:szCs w:val="23"/>
        </w:rPr>
        <w:t>T</w:t>
      </w:r>
      <w:r w:rsidR="000E60F6" w:rsidRPr="00F91CA7">
        <w:rPr>
          <w:rFonts w:ascii="Times New Roman" w:hAnsi="Times New Roman" w:cs="Times New Roman"/>
          <w:color w:val="000000"/>
          <w:kern w:val="36"/>
          <w:sz w:val="23"/>
          <w:szCs w:val="23"/>
        </w:rPr>
        <w:t>he</w:t>
      </w:r>
      <w:r w:rsidR="00B82439" w:rsidRPr="00F91CA7">
        <w:rPr>
          <w:rFonts w:ascii="Times New Roman" w:hAnsi="Times New Roman" w:cs="Times New Roman"/>
          <w:color w:val="000000"/>
          <w:kern w:val="36"/>
          <w:sz w:val="23"/>
          <w:szCs w:val="23"/>
        </w:rPr>
        <w:t xml:space="preserve"> Centers for Disease Control and Prevention (</w:t>
      </w:r>
      <w:r w:rsidR="00B82439" w:rsidRPr="00F91CA7">
        <w:rPr>
          <w:rStyle w:val="Hyperlink"/>
          <w:rFonts w:ascii="Times New Roman" w:hAnsi="Times New Roman" w:cs="Times New Roman"/>
          <w:kern w:val="36"/>
          <w:sz w:val="23"/>
          <w:szCs w:val="23"/>
        </w:rPr>
        <w:t>https://www.cdc.gov/coronavirus/2019-ncov/index.html</w:t>
      </w:r>
      <w:r w:rsidR="00B82439" w:rsidRPr="00F91CA7">
        <w:rPr>
          <w:rFonts w:ascii="Times New Roman" w:hAnsi="Times New Roman" w:cs="Times New Roman"/>
          <w:kern w:val="36"/>
          <w:sz w:val="23"/>
          <w:szCs w:val="23"/>
        </w:rPr>
        <w:t>)</w:t>
      </w:r>
    </w:p>
    <w:p w14:paraId="6BB30D3B" w14:textId="6562679D" w:rsidR="00091DB8" w:rsidRPr="00F91CA7" w:rsidRDefault="00091DB8" w:rsidP="00F91CA7">
      <w:pPr>
        <w:pStyle w:val="ListParagraph"/>
        <w:numPr>
          <w:ilvl w:val="0"/>
          <w:numId w:val="13"/>
        </w:numPr>
        <w:spacing w:line="240" w:lineRule="auto"/>
        <w:ind w:left="540" w:right="-180"/>
        <w:rPr>
          <w:rFonts w:ascii="Times New Roman" w:hAnsi="Times New Roman" w:cs="Times New Roman"/>
          <w:color w:val="000000"/>
          <w:kern w:val="36"/>
          <w:sz w:val="23"/>
          <w:szCs w:val="23"/>
        </w:rPr>
      </w:pPr>
      <w:r w:rsidRPr="00F91CA7">
        <w:rPr>
          <w:rFonts w:ascii="Times New Roman" w:hAnsi="Times New Roman" w:cs="Times New Roman"/>
          <w:color w:val="000000"/>
          <w:kern w:val="36"/>
          <w:sz w:val="23"/>
          <w:szCs w:val="23"/>
        </w:rPr>
        <w:t>T</w:t>
      </w:r>
      <w:r w:rsidR="000E60F6" w:rsidRPr="00F91CA7">
        <w:rPr>
          <w:rFonts w:ascii="Times New Roman" w:hAnsi="Times New Roman" w:cs="Times New Roman"/>
          <w:color w:val="000000"/>
          <w:kern w:val="36"/>
          <w:sz w:val="23"/>
          <w:szCs w:val="23"/>
        </w:rPr>
        <w:t>he</w:t>
      </w:r>
      <w:r w:rsidR="00B82439" w:rsidRPr="00F91CA7">
        <w:rPr>
          <w:rFonts w:ascii="Times New Roman" w:hAnsi="Times New Roman" w:cs="Times New Roman"/>
          <w:color w:val="000000"/>
          <w:kern w:val="36"/>
          <w:sz w:val="23"/>
          <w:szCs w:val="23"/>
        </w:rPr>
        <w:t xml:space="preserve"> Massachusetts Department of Public Health (</w:t>
      </w:r>
      <w:hyperlink r:id="rId21" w:history="1">
        <w:r w:rsidR="00B82439" w:rsidRPr="00F91CA7">
          <w:rPr>
            <w:rStyle w:val="Hyperlink"/>
            <w:rFonts w:ascii="Times New Roman" w:hAnsi="Times New Roman" w:cs="Times New Roman"/>
            <w:kern w:val="36"/>
            <w:sz w:val="23"/>
            <w:szCs w:val="23"/>
          </w:rPr>
          <w:t>www.mass.gov/covid19</w:t>
        </w:r>
      </w:hyperlink>
      <w:r w:rsidR="00B82439" w:rsidRPr="00F91CA7">
        <w:rPr>
          <w:rFonts w:ascii="Times New Roman" w:hAnsi="Times New Roman" w:cs="Times New Roman"/>
          <w:color w:val="000000"/>
          <w:kern w:val="36"/>
          <w:sz w:val="23"/>
          <w:szCs w:val="23"/>
        </w:rPr>
        <w:t xml:space="preserve">) </w:t>
      </w:r>
    </w:p>
    <w:p w14:paraId="382356B4" w14:textId="5034591D" w:rsidR="00091DB8" w:rsidRPr="00F91CA7" w:rsidRDefault="00091DB8" w:rsidP="007B5148">
      <w:pPr>
        <w:pStyle w:val="ListParagraph"/>
        <w:numPr>
          <w:ilvl w:val="0"/>
          <w:numId w:val="13"/>
        </w:numPr>
        <w:spacing w:line="240" w:lineRule="auto"/>
        <w:ind w:left="540" w:right="270"/>
        <w:rPr>
          <w:rFonts w:ascii="Times New Roman" w:hAnsi="Times New Roman" w:cs="Times New Roman"/>
          <w:color w:val="000000"/>
          <w:kern w:val="36"/>
          <w:sz w:val="23"/>
          <w:szCs w:val="23"/>
        </w:rPr>
      </w:pPr>
      <w:r w:rsidRPr="00F91CA7">
        <w:rPr>
          <w:rFonts w:ascii="Times New Roman" w:hAnsi="Times New Roman" w:cs="Times New Roman"/>
          <w:color w:val="000000"/>
          <w:kern w:val="36"/>
          <w:sz w:val="23"/>
          <w:szCs w:val="23"/>
        </w:rPr>
        <w:t>T</w:t>
      </w:r>
      <w:r w:rsidR="000E60F6" w:rsidRPr="00F91CA7">
        <w:rPr>
          <w:rFonts w:ascii="Times New Roman" w:hAnsi="Times New Roman" w:cs="Times New Roman"/>
          <w:color w:val="000000"/>
          <w:kern w:val="36"/>
          <w:sz w:val="23"/>
          <w:szCs w:val="23"/>
        </w:rPr>
        <w:t>he</w:t>
      </w:r>
      <w:r w:rsidR="00B82439" w:rsidRPr="00F91CA7">
        <w:rPr>
          <w:rFonts w:ascii="Times New Roman" w:hAnsi="Times New Roman" w:cs="Times New Roman"/>
          <w:color w:val="000000"/>
          <w:kern w:val="36"/>
          <w:sz w:val="23"/>
          <w:szCs w:val="23"/>
        </w:rPr>
        <w:t xml:space="preserve"> Massachusetts Department of Elementary and Secondary Education (</w:t>
      </w:r>
      <w:hyperlink w:history="1"/>
      <w:hyperlink r:id="rId22" w:history="1">
        <w:r w:rsidR="007B5148" w:rsidRPr="004C4427">
          <w:rPr>
            <w:rStyle w:val="Hyperlink"/>
            <w:rFonts w:ascii="Times New Roman" w:hAnsi="Times New Roman" w:cs="Times New Roman"/>
            <w:kern w:val="36"/>
            <w:sz w:val="23"/>
            <w:szCs w:val="23"/>
          </w:rPr>
          <w:t>http://www.doe.mass.edu/covid19/</w:t>
        </w:r>
      </w:hyperlink>
      <w:r w:rsidR="00B82439" w:rsidRPr="00F91CA7">
        <w:rPr>
          <w:rFonts w:ascii="Times New Roman" w:hAnsi="Times New Roman" w:cs="Times New Roman"/>
          <w:color w:val="000000"/>
          <w:kern w:val="36"/>
          <w:sz w:val="23"/>
          <w:szCs w:val="23"/>
        </w:rPr>
        <w:t>)</w:t>
      </w:r>
    </w:p>
    <w:p w14:paraId="5EABD388" w14:textId="1CC5CDD0" w:rsidR="000E60F6" w:rsidRPr="00F91CA7" w:rsidRDefault="000E60F6" w:rsidP="00F91CA7">
      <w:pPr>
        <w:ind w:right="-180"/>
        <w:rPr>
          <w:color w:val="000000"/>
          <w:kern w:val="36"/>
          <w:sz w:val="23"/>
          <w:szCs w:val="23"/>
        </w:rPr>
      </w:pPr>
      <w:r w:rsidRPr="00F91CA7">
        <w:rPr>
          <w:color w:val="000000"/>
          <w:kern w:val="36"/>
          <w:sz w:val="23"/>
          <w:szCs w:val="23"/>
        </w:rPr>
        <w:t xml:space="preserve">Also, the National Association of School Psychologists </w:t>
      </w:r>
      <w:r w:rsidR="006D05BE" w:rsidRPr="00F91CA7">
        <w:rPr>
          <w:color w:val="000000"/>
          <w:kern w:val="36"/>
          <w:sz w:val="23"/>
          <w:szCs w:val="23"/>
        </w:rPr>
        <w:t xml:space="preserve">has advice </w:t>
      </w:r>
      <w:r w:rsidRPr="00F91CA7">
        <w:rPr>
          <w:color w:val="000000"/>
          <w:kern w:val="36"/>
          <w:sz w:val="23"/>
          <w:szCs w:val="23"/>
        </w:rPr>
        <w:t>on how to</w:t>
      </w:r>
      <w:r w:rsidR="00454E65" w:rsidRPr="00F91CA7">
        <w:rPr>
          <w:color w:val="000000"/>
          <w:kern w:val="36"/>
          <w:sz w:val="23"/>
          <w:szCs w:val="23"/>
        </w:rPr>
        <w:t xml:space="preserve"> talk about the virus with children</w:t>
      </w:r>
      <w:r w:rsidRPr="00F91CA7">
        <w:rPr>
          <w:color w:val="000000"/>
          <w:kern w:val="36"/>
          <w:sz w:val="23"/>
          <w:szCs w:val="23"/>
        </w:rPr>
        <w:t xml:space="preserve"> </w:t>
      </w:r>
      <w:r w:rsidR="00454E65" w:rsidRPr="00F91CA7">
        <w:rPr>
          <w:color w:val="000000"/>
          <w:kern w:val="36"/>
          <w:sz w:val="23"/>
          <w:szCs w:val="23"/>
        </w:rPr>
        <w:t>(</w:t>
      </w:r>
      <w:hyperlink w:history="1"/>
      <w:hyperlink r:id="rId23" w:history="1">
        <w:r w:rsidR="0090103C" w:rsidRPr="00F91CA7">
          <w:rPr>
            <w:rStyle w:val="Hyperlink"/>
            <w:kern w:val="36"/>
            <w:sz w:val="23"/>
            <w:szCs w:val="23"/>
          </w:rPr>
          <w:t>https://www.nasponline.org/resources-and-publications/resources-and-podcasts/school-climate-safety-and-crisis/health-crisis-resources/talking-to-children-about-covid-19-%28coronavirus%29-a-parent-resource</w:t>
        </w:r>
      </w:hyperlink>
      <w:r w:rsidR="00454E65" w:rsidRPr="00F91CA7">
        <w:rPr>
          <w:color w:val="000000"/>
          <w:kern w:val="36"/>
          <w:sz w:val="23"/>
          <w:szCs w:val="23"/>
        </w:rPr>
        <w:t>).</w:t>
      </w:r>
    </w:p>
    <w:p w14:paraId="56E8ACCF" w14:textId="31B6C29D" w:rsidR="0090103C" w:rsidRPr="00F91CA7" w:rsidRDefault="0090103C" w:rsidP="00F91CA7">
      <w:pPr>
        <w:ind w:right="-180"/>
        <w:rPr>
          <w:color w:val="000000"/>
          <w:kern w:val="36"/>
          <w:sz w:val="23"/>
          <w:szCs w:val="23"/>
        </w:rPr>
      </w:pPr>
    </w:p>
    <w:p w14:paraId="11F8CE11" w14:textId="7D9C50C2" w:rsidR="0090103C" w:rsidRPr="00F91CA7" w:rsidRDefault="0090103C" w:rsidP="00F91CA7">
      <w:pPr>
        <w:ind w:right="-180"/>
        <w:rPr>
          <w:color w:val="000000"/>
          <w:kern w:val="36"/>
          <w:sz w:val="23"/>
          <w:szCs w:val="23"/>
        </w:rPr>
      </w:pPr>
      <w:r w:rsidRPr="00F91CA7">
        <w:rPr>
          <w:color w:val="000000"/>
          <w:kern w:val="36"/>
          <w:sz w:val="23"/>
          <w:szCs w:val="23"/>
        </w:rPr>
        <w:t xml:space="preserve">I </w:t>
      </w:r>
      <w:r w:rsidR="00243318" w:rsidRPr="00F91CA7">
        <w:rPr>
          <w:color w:val="000000"/>
          <w:kern w:val="36"/>
          <w:sz w:val="23"/>
          <w:szCs w:val="23"/>
        </w:rPr>
        <w:t xml:space="preserve">know that </w:t>
      </w:r>
      <w:r w:rsidRPr="00F91CA7">
        <w:rPr>
          <w:color w:val="000000"/>
          <w:kern w:val="36"/>
          <w:sz w:val="23"/>
          <w:szCs w:val="23"/>
        </w:rPr>
        <w:t xml:space="preserve">to support our </w:t>
      </w:r>
      <w:r w:rsidR="0050075F" w:rsidRPr="00F91CA7">
        <w:rPr>
          <w:color w:val="000000"/>
          <w:kern w:val="36"/>
          <w:sz w:val="23"/>
          <w:szCs w:val="23"/>
        </w:rPr>
        <w:t>children well</w:t>
      </w:r>
      <w:r w:rsidRPr="00F91CA7">
        <w:rPr>
          <w:color w:val="000000"/>
          <w:kern w:val="36"/>
          <w:sz w:val="23"/>
          <w:szCs w:val="23"/>
        </w:rPr>
        <w:t xml:space="preserve">, </w:t>
      </w:r>
      <w:r w:rsidR="0050075F" w:rsidRPr="00F91CA7">
        <w:rPr>
          <w:color w:val="000000"/>
          <w:kern w:val="36"/>
          <w:sz w:val="23"/>
          <w:szCs w:val="23"/>
        </w:rPr>
        <w:t xml:space="preserve">we all need to maintain </w:t>
      </w:r>
      <w:r w:rsidRPr="00F91CA7">
        <w:rPr>
          <w:color w:val="000000"/>
          <w:kern w:val="36"/>
          <w:sz w:val="23"/>
          <w:szCs w:val="23"/>
        </w:rPr>
        <w:t>our own mental health</w:t>
      </w:r>
      <w:r w:rsidR="0050075F" w:rsidRPr="00F91CA7">
        <w:rPr>
          <w:color w:val="000000"/>
          <w:kern w:val="36"/>
          <w:sz w:val="23"/>
          <w:szCs w:val="23"/>
        </w:rPr>
        <w:t xml:space="preserve">. I encourage you to </w:t>
      </w:r>
      <w:r w:rsidRPr="00F91CA7">
        <w:rPr>
          <w:color w:val="000000"/>
          <w:kern w:val="36"/>
          <w:sz w:val="23"/>
          <w:szCs w:val="23"/>
        </w:rPr>
        <w:t xml:space="preserve">examine resources available to support your own </w:t>
      </w:r>
      <w:r w:rsidR="0044047A" w:rsidRPr="00F91CA7">
        <w:rPr>
          <w:sz w:val="23"/>
          <w:szCs w:val="23"/>
        </w:rPr>
        <w:t>health and well-being</w:t>
      </w:r>
      <w:r w:rsidRPr="00F91CA7">
        <w:rPr>
          <w:color w:val="000000"/>
          <w:kern w:val="36"/>
          <w:sz w:val="23"/>
          <w:szCs w:val="23"/>
        </w:rPr>
        <w:t xml:space="preserve"> (</w:t>
      </w:r>
      <w:hyperlink r:id="rId24" w:history="1">
        <w:r w:rsidRPr="00F91CA7">
          <w:rPr>
            <w:rStyle w:val="Hyperlink"/>
            <w:kern w:val="36"/>
            <w:sz w:val="23"/>
            <w:szCs w:val="23"/>
          </w:rPr>
          <w:t>https://www.mass.gov/info-details/maintaining-emotional-health-well-being-during-the-covid-19-outbreak</w:t>
        </w:r>
      </w:hyperlink>
      <w:r w:rsidRPr="00F91CA7">
        <w:rPr>
          <w:color w:val="000000"/>
          <w:kern w:val="36"/>
          <w:sz w:val="23"/>
          <w:szCs w:val="23"/>
        </w:rPr>
        <w:t>).</w:t>
      </w:r>
    </w:p>
    <w:p w14:paraId="00DEF009" w14:textId="77777777" w:rsidR="000E60F6" w:rsidRPr="00F91CA7" w:rsidRDefault="000E60F6" w:rsidP="00F91CA7">
      <w:pPr>
        <w:ind w:right="-180"/>
        <w:rPr>
          <w:color w:val="000000"/>
          <w:kern w:val="36"/>
          <w:sz w:val="23"/>
          <w:szCs w:val="23"/>
        </w:rPr>
      </w:pPr>
    </w:p>
    <w:p w14:paraId="3E6166FC" w14:textId="6CE8EED9" w:rsidR="00D56C8B" w:rsidRPr="00F91CA7" w:rsidRDefault="00066C4F" w:rsidP="00F91CA7">
      <w:pPr>
        <w:ind w:right="-180"/>
        <w:rPr>
          <w:sz w:val="23"/>
          <w:szCs w:val="23"/>
        </w:rPr>
      </w:pPr>
      <w:r w:rsidRPr="00F91CA7">
        <w:rPr>
          <w:color w:val="000000"/>
          <w:kern w:val="36"/>
          <w:sz w:val="23"/>
          <w:szCs w:val="23"/>
        </w:rPr>
        <w:t xml:space="preserve">We will </w:t>
      </w:r>
      <w:r w:rsidR="008B77AC" w:rsidRPr="00F91CA7">
        <w:rPr>
          <w:color w:val="000000"/>
          <w:kern w:val="36"/>
          <w:sz w:val="23"/>
          <w:szCs w:val="23"/>
        </w:rPr>
        <w:t>provide</w:t>
      </w:r>
      <w:r w:rsidRPr="00F91CA7">
        <w:rPr>
          <w:color w:val="000000"/>
          <w:kern w:val="36"/>
          <w:sz w:val="23"/>
          <w:szCs w:val="23"/>
        </w:rPr>
        <w:t xml:space="preserve"> additional information about MCAS</w:t>
      </w:r>
      <w:r w:rsidR="008B77AC" w:rsidRPr="00F91CA7">
        <w:rPr>
          <w:color w:val="000000"/>
          <w:kern w:val="36"/>
          <w:sz w:val="23"/>
          <w:szCs w:val="23"/>
        </w:rPr>
        <w:t xml:space="preserve"> and </w:t>
      </w:r>
      <w:r w:rsidRPr="00F91CA7">
        <w:rPr>
          <w:color w:val="000000"/>
          <w:kern w:val="36"/>
          <w:sz w:val="23"/>
          <w:szCs w:val="23"/>
        </w:rPr>
        <w:t>graduation</w:t>
      </w:r>
      <w:r w:rsidR="008B77AC" w:rsidRPr="00F91CA7">
        <w:rPr>
          <w:color w:val="000000"/>
          <w:kern w:val="36"/>
          <w:sz w:val="23"/>
          <w:szCs w:val="23"/>
        </w:rPr>
        <w:t xml:space="preserve"> requirements soon</w:t>
      </w:r>
      <w:r w:rsidRPr="00F91CA7">
        <w:rPr>
          <w:color w:val="000000"/>
          <w:kern w:val="36"/>
          <w:sz w:val="23"/>
          <w:szCs w:val="23"/>
        </w:rPr>
        <w:t>.</w:t>
      </w:r>
      <w:r w:rsidR="00091DB8" w:rsidRPr="00F91CA7">
        <w:rPr>
          <w:color w:val="000000"/>
          <w:kern w:val="36"/>
          <w:sz w:val="23"/>
          <w:szCs w:val="23"/>
        </w:rPr>
        <w:t xml:space="preserve"> </w:t>
      </w:r>
      <w:r w:rsidR="00D56C8B" w:rsidRPr="00F91CA7">
        <w:rPr>
          <w:sz w:val="23"/>
          <w:szCs w:val="23"/>
        </w:rPr>
        <w:t xml:space="preserve">If you have questions that are not addressed here, please email </w:t>
      </w:r>
      <w:r w:rsidR="00091DB8" w:rsidRPr="00F91CA7">
        <w:rPr>
          <w:sz w:val="23"/>
          <w:szCs w:val="23"/>
        </w:rPr>
        <w:t>us</w:t>
      </w:r>
      <w:r w:rsidR="00D56C8B" w:rsidRPr="00F91CA7">
        <w:rPr>
          <w:sz w:val="23"/>
          <w:szCs w:val="23"/>
        </w:rPr>
        <w:t xml:space="preserve"> at </w:t>
      </w:r>
      <w:bookmarkStart w:id="2" w:name="_Hlk36463558"/>
      <w:r w:rsidR="00764859" w:rsidRPr="00F91CA7">
        <w:fldChar w:fldCharType="begin"/>
      </w:r>
      <w:r w:rsidR="00764859" w:rsidRPr="00F91CA7">
        <w:rPr>
          <w:sz w:val="23"/>
          <w:szCs w:val="23"/>
        </w:rPr>
        <w:instrText xml:space="preserve"> HYPERLINK "mailto:COVID19K12ParentInfo@mass.gov" </w:instrText>
      </w:r>
      <w:r w:rsidR="00764859" w:rsidRPr="00F91CA7">
        <w:fldChar w:fldCharType="separate"/>
      </w:r>
      <w:r w:rsidR="0098109E" w:rsidRPr="00F91CA7">
        <w:rPr>
          <w:rStyle w:val="Hyperlink"/>
          <w:sz w:val="23"/>
          <w:szCs w:val="23"/>
        </w:rPr>
        <w:t>COVID19K12ParentInfo@mass.gov</w:t>
      </w:r>
      <w:r w:rsidR="00764859" w:rsidRPr="00F91CA7">
        <w:rPr>
          <w:rStyle w:val="Hyperlink"/>
          <w:sz w:val="23"/>
          <w:szCs w:val="23"/>
        </w:rPr>
        <w:fldChar w:fldCharType="end"/>
      </w:r>
      <w:bookmarkEnd w:id="2"/>
      <w:r w:rsidR="00873B88" w:rsidRPr="00F91CA7">
        <w:rPr>
          <w:sz w:val="23"/>
          <w:szCs w:val="23"/>
        </w:rPr>
        <w:t xml:space="preserve"> or </w:t>
      </w:r>
      <w:r w:rsidR="008B77AC" w:rsidRPr="00F91CA7">
        <w:rPr>
          <w:sz w:val="23"/>
          <w:szCs w:val="23"/>
        </w:rPr>
        <w:t>call us</w:t>
      </w:r>
      <w:r w:rsidR="00873B88" w:rsidRPr="00F91CA7">
        <w:rPr>
          <w:sz w:val="23"/>
          <w:szCs w:val="23"/>
        </w:rPr>
        <w:t xml:space="preserve"> at (781) 338-3700.</w:t>
      </w:r>
    </w:p>
    <w:p w14:paraId="7A68FF98" w14:textId="77777777" w:rsidR="00D56C8B" w:rsidRPr="00F91CA7" w:rsidRDefault="00D56C8B" w:rsidP="00F91CA7">
      <w:pPr>
        <w:ind w:right="-180"/>
        <w:rPr>
          <w:sz w:val="23"/>
          <w:szCs w:val="23"/>
        </w:rPr>
      </w:pPr>
    </w:p>
    <w:p w14:paraId="03AB44C4" w14:textId="7B03B94F" w:rsidR="000E60F6" w:rsidRPr="00F91CA7" w:rsidRDefault="000E60F6" w:rsidP="00F91CA7">
      <w:pPr>
        <w:ind w:right="-180"/>
        <w:rPr>
          <w:sz w:val="23"/>
          <w:szCs w:val="23"/>
        </w:rPr>
      </w:pPr>
      <w:r w:rsidRPr="00F91CA7">
        <w:rPr>
          <w:sz w:val="23"/>
          <w:szCs w:val="23"/>
        </w:rPr>
        <w:t xml:space="preserve">Thank you for all you are doing to support your children during these challenging times.   </w:t>
      </w:r>
    </w:p>
    <w:p w14:paraId="5C79CF38" w14:textId="77777777" w:rsidR="000E60F6" w:rsidRPr="00F91CA7" w:rsidRDefault="000B2700" w:rsidP="00F91CA7">
      <w:pPr>
        <w:rPr>
          <w:sz w:val="23"/>
          <w:szCs w:val="23"/>
        </w:rPr>
      </w:pPr>
      <w:r w:rsidRPr="00F91CA7">
        <w:rPr>
          <w:sz w:val="23"/>
          <w:szCs w:val="23"/>
        </w:rPr>
        <w:br/>
      </w:r>
      <w:r w:rsidR="000E60F6" w:rsidRPr="00F91CA7">
        <w:rPr>
          <w:sz w:val="23"/>
          <w:szCs w:val="23"/>
        </w:rPr>
        <w:t>Sincerely,</w:t>
      </w:r>
    </w:p>
    <w:p w14:paraId="0FF6597C" w14:textId="3B38BB4E" w:rsidR="00DF1486" w:rsidRPr="00F91CA7" w:rsidRDefault="00DF1486" w:rsidP="00F91CA7">
      <w:pPr>
        <w:rPr>
          <w:sz w:val="23"/>
          <w:szCs w:val="23"/>
        </w:rPr>
      </w:pPr>
    </w:p>
    <w:p w14:paraId="3F4C1697" w14:textId="73BF1E2D" w:rsidR="00654B0F" w:rsidRPr="00F91CA7" w:rsidRDefault="00654B0F" w:rsidP="00F91CA7">
      <w:pPr>
        <w:rPr>
          <w:sz w:val="23"/>
          <w:szCs w:val="23"/>
        </w:rPr>
      </w:pPr>
    </w:p>
    <w:p w14:paraId="697A0D69" w14:textId="0A615D86" w:rsidR="00DF1486" w:rsidRPr="00F91CA7" w:rsidRDefault="00DF1486" w:rsidP="00F91CA7">
      <w:pPr>
        <w:rPr>
          <w:sz w:val="23"/>
          <w:szCs w:val="23"/>
        </w:rPr>
      </w:pPr>
    </w:p>
    <w:p w14:paraId="3224F010" w14:textId="77777777" w:rsidR="00272952" w:rsidRPr="00F91CA7" w:rsidRDefault="000E60F6" w:rsidP="00F91CA7">
      <w:pPr>
        <w:rPr>
          <w:sz w:val="23"/>
          <w:szCs w:val="23"/>
        </w:rPr>
      </w:pPr>
      <w:r w:rsidRPr="00F91CA7">
        <w:rPr>
          <w:sz w:val="23"/>
          <w:szCs w:val="23"/>
        </w:rPr>
        <w:t>Jeffrey C. Riley</w:t>
      </w:r>
    </w:p>
    <w:p w14:paraId="0392C006" w14:textId="2EC0B678" w:rsidR="00201172" w:rsidRPr="00F91CA7" w:rsidRDefault="000E60F6" w:rsidP="00F91CA7">
      <w:pPr>
        <w:rPr>
          <w:sz w:val="23"/>
          <w:szCs w:val="23"/>
        </w:rPr>
      </w:pPr>
      <w:r w:rsidRPr="00F91CA7">
        <w:rPr>
          <w:sz w:val="23"/>
          <w:szCs w:val="23"/>
        </w:rPr>
        <w:t>Commissioner</w:t>
      </w:r>
      <w:r w:rsidR="004E4B04" w:rsidRPr="00F91CA7">
        <w:rPr>
          <w:sz w:val="23"/>
          <w:szCs w:val="23"/>
        </w:rPr>
        <w:t xml:space="preserve"> </w:t>
      </w:r>
    </w:p>
    <w:sectPr w:rsidR="00201172" w:rsidRPr="00F91CA7" w:rsidSect="00272952">
      <w:footerReference w:type="default" r:id="rId25"/>
      <w:endnotePr>
        <w:numFmt w:val="decimal"/>
      </w:endnotePr>
      <w:type w:val="continuous"/>
      <w:pgSz w:w="12240" w:h="15840"/>
      <w:pgMar w:top="1170" w:right="1170" w:bottom="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2A00" w14:textId="77777777" w:rsidR="00CF4A06" w:rsidRDefault="00CF4A06">
      <w:r>
        <w:separator/>
      </w:r>
    </w:p>
  </w:endnote>
  <w:endnote w:type="continuationSeparator" w:id="0">
    <w:p w14:paraId="424567C8" w14:textId="77777777" w:rsidR="00CF4A06" w:rsidRDefault="00CF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415B" w14:textId="2B87C92D" w:rsidR="00654B0F" w:rsidRPr="00654B0F" w:rsidRDefault="00654B0F" w:rsidP="00654B0F">
    <w:pPr>
      <w:pStyle w:val="Footer"/>
      <w:rPr>
        <w:sz w:val="18"/>
        <w:szCs w:val="18"/>
      </w:rPr>
    </w:pPr>
  </w:p>
  <w:p w14:paraId="442BC60B" w14:textId="77777777" w:rsidR="002213D0" w:rsidRDefault="0022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EE87" w14:textId="4800B5D2" w:rsidR="00691C6F" w:rsidRDefault="00CF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C786" w14:textId="77777777" w:rsidR="00CF4A06" w:rsidRDefault="00CF4A06">
      <w:r>
        <w:separator/>
      </w:r>
    </w:p>
  </w:footnote>
  <w:footnote w:type="continuationSeparator" w:id="0">
    <w:p w14:paraId="733FC3AC" w14:textId="77777777" w:rsidR="00CF4A06" w:rsidRDefault="00CF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764"/>
    <w:multiLevelType w:val="hybridMultilevel"/>
    <w:tmpl w:val="3BDA8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83159"/>
    <w:multiLevelType w:val="hybridMultilevel"/>
    <w:tmpl w:val="D882725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14525"/>
    <w:multiLevelType w:val="hybridMultilevel"/>
    <w:tmpl w:val="C80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65EB9"/>
    <w:multiLevelType w:val="multilevel"/>
    <w:tmpl w:val="62D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758F7"/>
    <w:multiLevelType w:val="hybridMultilevel"/>
    <w:tmpl w:val="64987E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55818"/>
    <w:multiLevelType w:val="hybridMultilevel"/>
    <w:tmpl w:val="C3E49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0B5A66"/>
    <w:multiLevelType w:val="hybridMultilevel"/>
    <w:tmpl w:val="6464C8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3641C"/>
    <w:multiLevelType w:val="hybridMultilevel"/>
    <w:tmpl w:val="91340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635F03"/>
    <w:multiLevelType w:val="hybridMultilevel"/>
    <w:tmpl w:val="85407B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C9718D"/>
    <w:multiLevelType w:val="hybridMultilevel"/>
    <w:tmpl w:val="1C4E4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C43E1C"/>
    <w:multiLevelType w:val="hybridMultilevel"/>
    <w:tmpl w:val="F7B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2"/>
  </w:num>
  <w:num w:numId="5">
    <w:abstractNumId w:val="11"/>
  </w:num>
  <w:num w:numId="6">
    <w:abstractNumId w:val="10"/>
  </w:num>
  <w:num w:numId="7">
    <w:abstractNumId w:val="3"/>
  </w:num>
  <w:num w:numId="8">
    <w:abstractNumId w:val="1"/>
  </w:num>
  <w:num w:numId="9">
    <w:abstractNumId w:val="9"/>
  </w:num>
  <w:num w:numId="10">
    <w:abstractNumId w:val="8"/>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F6"/>
    <w:rsid w:val="0000070E"/>
    <w:rsid w:val="00003E72"/>
    <w:rsid w:val="00010CE6"/>
    <w:rsid w:val="000237E1"/>
    <w:rsid w:val="00025507"/>
    <w:rsid w:val="00041CA1"/>
    <w:rsid w:val="00042DF2"/>
    <w:rsid w:val="00057AF4"/>
    <w:rsid w:val="00061DA4"/>
    <w:rsid w:val="00066C4F"/>
    <w:rsid w:val="000907A0"/>
    <w:rsid w:val="00091DB8"/>
    <w:rsid w:val="00092CC0"/>
    <w:rsid w:val="000B0A15"/>
    <w:rsid w:val="000B2700"/>
    <w:rsid w:val="000C1A85"/>
    <w:rsid w:val="000D033A"/>
    <w:rsid w:val="000E0994"/>
    <w:rsid w:val="000E60F6"/>
    <w:rsid w:val="00102202"/>
    <w:rsid w:val="0012314E"/>
    <w:rsid w:val="00144E9D"/>
    <w:rsid w:val="00150D31"/>
    <w:rsid w:val="0015538E"/>
    <w:rsid w:val="00193A3B"/>
    <w:rsid w:val="001A2B75"/>
    <w:rsid w:val="001B2722"/>
    <w:rsid w:val="001C7A64"/>
    <w:rsid w:val="001D6A18"/>
    <w:rsid w:val="001E07E7"/>
    <w:rsid w:val="001E5B3A"/>
    <w:rsid w:val="001F64E3"/>
    <w:rsid w:val="00201172"/>
    <w:rsid w:val="002030B5"/>
    <w:rsid w:val="00205CA9"/>
    <w:rsid w:val="002071B5"/>
    <w:rsid w:val="002213D0"/>
    <w:rsid w:val="002302E4"/>
    <w:rsid w:val="00233CD5"/>
    <w:rsid w:val="00243318"/>
    <w:rsid w:val="00254B93"/>
    <w:rsid w:val="002718C6"/>
    <w:rsid w:val="00271928"/>
    <w:rsid w:val="00272952"/>
    <w:rsid w:val="002779F3"/>
    <w:rsid w:val="00294928"/>
    <w:rsid w:val="00295815"/>
    <w:rsid w:val="002A3E22"/>
    <w:rsid w:val="002B4B10"/>
    <w:rsid w:val="002C0CF9"/>
    <w:rsid w:val="002C5411"/>
    <w:rsid w:val="002C7213"/>
    <w:rsid w:val="002F5424"/>
    <w:rsid w:val="00315EC7"/>
    <w:rsid w:val="0031692C"/>
    <w:rsid w:val="00323572"/>
    <w:rsid w:val="003305E7"/>
    <w:rsid w:val="00332EEE"/>
    <w:rsid w:val="003906AC"/>
    <w:rsid w:val="00394B85"/>
    <w:rsid w:val="003953C8"/>
    <w:rsid w:val="003A215C"/>
    <w:rsid w:val="003B10D2"/>
    <w:rsid w:val="003C22B1"/>
    <w:rsid w:val="003C304E"/>
    <w:rsid w:val="003D4734"/>
    <w:rsid w:val="003D621D"/>
    <w:rsid w:val="003D6D6C"/>
    <w:rsid w:val="004021CD"/>
    <w:rsid w:val="00402B46"/>
    <w:rsid w:val="00410B87"/>
    <w:rsid w:val="00411064"/>
    <w:rsid w:val="0041210C"/>
    <w:rsid w:val="00436596"/>
    <w:rsid w:val="0044047A"/>
    <w:rsid w:val="0044556E"/>
    <w:rsid w:val="00454E65"/>
    <w:rsid w:val="00463410"/>
    <w:rsid w:val="0047697A"/>
    <w:rsid w:val="004A37A6"/>
    <w:rsid w:val="004E4B04"/>
    <w:rsid w:val="004E5697"/>
    <w:rsid w:val="0050075F"/>
    <w:rsid w:val="00506B8A"/>
    <w:rsid w:val="00515537"/>
    <w:rsid w:val="00533A82"/>
    <w:rsid w:val="0053743D"/>
    <w:rsid w:val="005430E2"/>
    <w:rsid w:val="00570E60"/>
    <w:rsid w:val="00571666"/>
    <w:rsid w:val="005776A8"/>
    <w:rsid w:val="00581D55"/>
    <w:rsid w:val="005C1013"/>
    <w:rsid w:val="005C2C31"/>
    <w:rsid w:val="005C2C94"/>
    <w:rsid w:val="005D0C2C"/>
    <w:rsid w:val="005E1DD9"/>
    <w:rsid w:val="005E3535"/>
    <w:rsid w:val="00602C04"/>
    <w:rsid w:val="0060344C"/>
    <w:rsid w:val="00614F21"/>
    <w:rsid w:val="00623EF2"/>
    <w:rsid w:val="0062618E"/>
    <w:rsid w:val="00634061"/>
    <w:rsid w:val="00635070"/>
    <w:rsid w:val="0065395C"/>
    <w:rsid w:val="00654B0F"/>
    <w:rsid w:val="006600F7"/>
    <w:rsid w:val="00663578"/>
    <w:rsid w:val="00665C4D"/>
    <w:rsid w:val="006674ED"/>
    <w:rsid w:val="006B08FD"/>
    <w:rsid w:val="006B2EDE"/>
    <w:rsid w:val="006B3995"/>
    <w:rsid w:val="006D05BE"/>
    <w:rsid w:val="006E2CD1"/>
    <w:rsid w:val="006E4620"/>
    <w:rsid w:val="007034E2"/>
    <w:rsid w:val="007201BD"/>
    <w:rsid w:val="007266B8"/>
    <w:rsid w:val="007435F2"/>
    <w:rsid w:val="007458B9"/>
    <w:rsid w:val="0075053C"/>
    <w:rsid w:val="00752AC5"/>
    <w:rsid w:val="007551AC"/>
    <w:rsid w:val="00756874"/>
    <w:rsid w:val="007616B8"/>
    <w:rsid w:val="00761FD8"/>
    <w:rsid w:val="00764859"/>
    <w:rsid w:val="00764D8D"/>
    <w:rsid w:val="007732FB"/>
    <w:rsid w:val="007802B1"/>
    <w:rsid w:val="007810E6"/>
    <w:rsid w:val="00786758"/>
    <w:rsid w:val="00795E36"/>
    <w:rsid w:val="007B5148"/>
    <w:rsid w:val="007C25A2"/>
    <w:rsid w:val="007C5906"/>
    <w:rsid w:val="007D5738"/>
    <w:rsid w:val="007F2404"/>
    <w:rsid w:val="00811331"/>
    <w:rsid w:val="00821D85"/>
    <w:rsid w:val="00823424"/>
    <w:rsid w:val="00826B05"/>
    <w:rsid w:val="00826CD8"/>
    <w:rsid w:val="00844997"/>
    <w:rsid w:val="00850FF2"/>
    <w:rsid w:val="008513CA"/>
    <w:rsid w:val="00863F66"/>
    <w:rsid w:val="00865AFA"/>
    <w:rsid w:val="00873B88"/>
    <w:rsid w:val="008753BD"/>
    <w:rsid w:val="008810CB"/>
    <w:rsid w:val="008827F3"/>
    <w:rsid w:val="00886B33"/>
    <w:rsid w:val="008B56DE"/>
    <w:rsid w:val="008B77AC"/>
    <w:rsid w:val="008C238A"/>
    <w:rsid w:val="008C4777"/>
    <w:rsid w:val="008C5F3D"/>
    <w:rsid w:val="008D5D4A"/>
    <w:rsid w:val="008E524C"/>
    <w:rsid w:val="008F6530"/>
    <w:rsid w:val="008F70D3"/>
    <w:rsid w:val="0090103C"/>
    <w:rsid w:val="00905EBC"/>
    <w:rsid w:val="00930E9E"/>
    <w:rsid w:val="00935CF2"/>
    <w:rsid w:val="00941D8A"/>
    <w:rsid w:val="00943698"/>
    <w:rsid w:val="009532A4"/>
    <w:rsid w:val="009539E4"/>
    <w:rsid w:val="00972A51"/>
    <w:rsid w:val="00977444"/>
    <w:rsid w:val="0098109E"/>
    <w:rsid w:val="00984E58"/>
    <w:rsid w:val="009B29FB"/>
    <w:rsid w:val="009B73CC"/>
    <w:rsid w:val="009C6D67"/>
    <w:rsid w:val="009E0780"/>
    <w:rsid w:val="009E11C1"/>
    <w:rsid w:val="009F0D96"/>
    <w:rsid w:val="009F2DC8"/>
    <w:rsid w:val="009F7D50"/>
    <w:rsid w:val="00A1395B"/>
    <w:rsid w:val="00A20194"/>
    <w:rsid w:val="00A4210F"/>
    <w:rsid w:val="00A577B9"/>
    <w:rsid w:val="00A70FE3"/>
    <w:rsid w:val="00A7681B"/>
    <w:rsid w:val="00A91519"/>
    <w:rsid w:val="00AA001A"/>
    <w:rsid w:val="00AA1276"/>
    <w:rsid w:val="00AA2743"/>
    <w:rsid w:val="00AA6D0A"/>
    <w:rsid w:val="00AC32B7"/>
    <w:rsid w:val="00AD11EC"/>
    <w:rsid w:val="00B010E2"/>
    <w:rsid w:val="00B11163"/>
    <w:rsid w:val="00B13B5C"/>
    <w:rsid w:val="00B15E7C"/>
    <w:rsid w:val="00B34968"/>
    <w:rsid w:val="00B4537A"/>
    <w:rsid w:val="00B63B26"/>
    <w:rsid w:val="00B67D0A"/>
    <w:rsid w:val="00B7003B"/>
    <w:rsid w:val="00B82439"/>
    <w:rsid w:val="00B86EF8"/>
    <w:rsid w:val="00BA612E"/>
    <w:rsid w:val="00BD3624"/>
    <w:rsid w:val="00BE5A71"/>
    <w:rsid w:val="00BE6A96"/>
    <w:rsid w:val="00C20392"/>
    <w:rsid w:val="00C53FBC"/>
    <w:rsid w:val="00C620D9"/>
    <w:rsid w:val="00C63A16"/>
    <w:rsid w:val="00C67C77"/>
    <w:rsid w:val="00C952FC"/>
    <w:rsid w:val="00C974A6"/>
    <w:rsid w:val="00C97E60"/>
    <w:rsid w:val="00CC568F"/>
    <w:rsid w:val="00CD4A07"/>
    <w:rsid w:val="00CD4AA5"/>
    <w:rsid w:val="00CE37AC"/>
    <w:rsid w:val="00CE65B1"/>
    <w:rsid w:val="00CF09C0"/>
    <w:rsid w:val="00CF4A06"/>
    <w:rsid w:val="00CF5031"/>
    <w:rsid w:val="00D159C6"/>
    <w:rsid w:val="00D1782C"/>
    <w:rsid w:val="00D456B8"/>
    <w:rsid w:val="00D56C8B"/>
    <w:rsid w:val="00D70B0B"/>
    <w:rsid w:val="00D737DE"/>
    <w:rsid w:val="00D73B50"/>
    <w:rsid w:val="00D90147"/>
    <w:rsid w:val="00D94803"/>
    <w:rsid w:val="00DB3D5F"/>
    <w:rsid w:val="00DD5507"/>
    <w:rsid w:val="00DD7748"/>
    <w:rsid w:val="00DE79F3"/>
    <w:rsid w:val="00DF1486"/>
    <w:rsid w:val="00E024C1"/>
    <w:rsid w:val="00E02965"/>
    <w:rsid w:val="00E130CC"/>
    <w:rsid w:val="00E21DAC"/>
    <w:rsid w:val="00E35B8A"/>
    <w:rsid w:val="00E503EE"/>
    <w:rsid w:val="00E552B4"/>
    <w:rsid w:val="00E73176"/>
    <w:rsid w:val="00E74820"/>
    <w:rsid w:val="00E77FAD"/>
    <w:rsid w:val="00E876E3"/>
    <w:rsid w:val="00E87B6A"/>
    <w:rsid w:val="00E93DAF"/>
    <w:rsid w:val="00EA05D0"/>
    <w:rsid w:val="00EA2B0C"/>
    <w:rsid w:val="00EA34D9"/>
    <w:rsid w:val="00EA7CB4"/>
    <w:rsid w:val="00EB1A94"/>
    <w:rsid w:val="00EC50FC"/>
    <w:rsid w:val="00EE05B7"/>
    <w:rsid w:val="00EE0A55"/>
    <w:rsid w:val="00EE7DEF"/>
    <w:rsid w:val="00F17DFB"/>
    <w:rsid w:val="00F25840"/>
    <w:rsid w:val="00F35C8D"/>
    <w:rsid w:val="00F40957"/>
    <w:rsid w:val="00F6097C"/>
    <w:rsid w:val="00F658A4"/>
    <w:rsid w:val="00F76E32"/>
    <w:rsid w:val="00F81E48"/>
    <w:rsid w:val="00F878C5"/>
    <w:rsid w:val="00F91CA7"/>
    <w:rsid w:val="00F92B1A"/>
    <w:rsid w:val="00F93567"/>
    <w:rsid w:val="00FC1295"/>
    <w:rsid w:val="00FD6F01"/>
    <w:rsid w:val="00FE4204"/>
    <w:rsid w:val="00FF5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6A0CD"/>
  <w15:docId w15:val="{6FF6CD6B-E5F8-44D5-9D54-D121132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uiPriority w:val="99"/>
    <w:unhideWhenUsed/>
    <w:rsid w:val="000E60F6"/>
    <w:rPr>
      <w:color w:val="0000FF"/>
      <w:u w:val="single"/>
    </w:rPr>
  </w:style>
  <w:style w:type="paragraph" w:styleId="ListParagraph">
    <w:name w:val="List Paragraph"/>
    <w:basedOn w:val="Normal"/>
    <w:uiPriority w:val="34"/>
    <w:qFormat/>
    <w:rsid w:val="000E60F6"/>
    <w:pPr>
      <w:widowControl/>
      <w:spacing w:after="160" w:line="259" w:lineRule="auto"/>
      <w:ind w:left="720"/>
      <w:contextualSpacing/>
    </w:pPr>
    <w:rPr>
      <w:rFonts w:asciiTheme="minorHAnsi" w:eastAsiaTheme="minorHAnsi" w:hAnsiTheme="minorHAnsi" w:cstheme="minorBidi"/>
      <w:snapToGrid/>
      <w:sz w:val="22"/>
      <w:szCs w:val="22"/>
    </w:rPr>
  </w:style>
  <w:style w:type="paragraph" w:styleId="Footer">
    <w:name w:val="footer"/>
    <w:basedOn w:val="Normal"/>
    <w:link w:val="FooterChar"/>
    <w:uiPriority w:val="99"/>
    <w:unhideWhenUsed/>
    <w:rsid w:val="000E60F6"/>
    <w:pPr>
      <w:tabs>
        <w:tab w:val="center" w:pos="4680"/>
        <w:tab w:val="right" w:pos="9360"/>
      </w:tabs>
    </w:pPr>
  </w:style>
  <w:style w:type="character" w:customStyle="1" w:styleId="FooterChar">
    <w:name w:val="Footer Char"/>
    <w:basedOn w:val="DefaultParagraphFont"/>
    <w:link w:val="Footer"/>
    <w:uiPriority w:val="99"/>
    <w:rsid w:val="000E60F6"/>
    <w:rPr>
      <w:snapToGrid w:val="0"/>
      <w:sz w:val="24"/>
    </w:rPr>
  </w:style>
  <w:style w:type="character" w:styleId="CommentReference">
    <w:name w:val="annotation reference"/>
    <w:basedOn w:val="DefaultParagraphFont"/>
    <w:uiPriority w:val="99"/>
    <w:semiHidden/>
    <w:unhideWhenUsed/>
    <w:rsid w:val="006B3995"/>
    <w:rPr>
      <w:sz w:val="16"/>
      <w:szCs w:val="16"/>
    </w:rPr>
  </w:style>
  <w:style w:type="paragraph" w:styleId="CommentText">
    <w:name w:val="annotation text"/>
    <w:basedOn w:val="Normal"/>
    <w:link w:val="CommentTextChar"/>
    <w:uiPriority w:val="99"/>
    <w:unhideWhenUsed/>
    <w:rsid w:val="006B3995"/>
    <w:rPr>
      <w:sz w:val="20"/>
    </w:rPr>
  </w:style>
  <w:style w:type="character" w:customStyle="1" w:styleId="CommentTextChar">
    <w:name w:val="Comment Text Char"/>
    <w:basedOn w:val="DefaultParagraphFont"/>
    <w:link w:val="CommentText"/>
    <w:uiPriority w:val="99"/>
    <w:rsid w:val="006B3995"/>
    <w:rPr>
      <w:snapToGrid w:val="0"/>
    </w:rPr>
  </w:style>
  <w:style w:type="paragraph" w:styleId="CommentSubject">
    <w:name w:val="annotation subject"/>
    <w:basedOn w:val="CommentText"/>
    <w:next w:val="CommentText"/>
    <w:link w:val="CommentSubjectChar"/>
    <w:semiHidden/>
    <w:unhideWhenUsed/>
    <w:rsid w:val="006B3995"/>
    <w:rPr>
      <w:b/>
      <w:bCs/>
    </w:rPr>
  </w:style>
  <w:style w:type="character" w:customStyle="1" w:styleId="CommentSubjectChar">
    <w:name w:val="Comment Subject Char"/>
    <w:basedOn w:val="CommentTextChar"/>
    <w:link w:val="CommentSubject"/>
    <w:semiHidden/>
    <w:rsid w:val="006B3995"/>
    <w:rPr>
      <w:b/>
      <w:bCs/>
      <w:snapToGrid w:val="0"/>
    </w:rPr>
  </w:style>
  <w:style w:type="character" w:styleId="FollowedHyperlink">
    <w:name w:val="FollowedHyperlink"/>
    <w:basedOn w:val="DefaultParagraphFont"/>
    <w:semiHidden/>
    <w:unhideWhenUsed/>
    <w:rsid w:val="005C2C94"/>
    <w:rPr>
      <w:color w:val="800080" w:themeColor="followedHyperlink"/>
      <w:u w:val="single"/>
    </w:rPr>
  </w:style>
  <w:style w:type="character" w:styleId="UnresolvedMention">
    <w:name w:val="Unresolved Mention"/>
    <w:basedOn w:val="DefaultParagraphFont"/>
    <w:uiPriority w:val="99"/>
    <w:semiHidden/>
    <w:unhideWhenUsed/>
    <w:rsid w:val="005C2C94"/>
    <w:rPr>
      <w:color w:val="605E5C"/>
      <w:shd w:val="clear" w:color="auto" w:fill="E1DFDD"/>
    </w:rPr>
  </w:style>
  <w:style w:type="paragraph" w:customStyle="1" w:styleId="xxmsonormal">
    <w:name w:val="x_xmsonormal"/>
    <w:basedOn w:val="Normal"/>
    <w:rsid w:val="00DD7748"/>
    <w:pPr>
      <w:widowControl/>
    </w:pPr>
    <w:rPr>
      <w:rFonts w:ascii="Calibri" w:eastAsiaTheme="minorHAnsi" w:hAnsi="Calibri" w:cs="Calibri"/>
      <w:snapToGrid/>
      <w:sz w:val="22"/>
      <w:szCs w:val="22"/>
    </w:rPr>
  </w:style>
  <w:style w:type="character" w:styleId="Emphasis">
    <w:name w:val="Emphasis"/>
    <w:basedOn w:val="DefaultParagraphFont"/>
    <w:uiPriority w:val="20"/>
    <w:qFormat/>
    <w:rsid w:val="00DD7748"/>
    <w:rPr>
      <w:i/>
      <w:iCs/>
    </w:rPr>
  </w:style>
  <w:style w:type="paragraph" w:styleId="NormalWeb">
    <w:name w:val="Normal (Web)"/>
    <w:basedOn w:val="Normal"/>
    <w:uiPriority w:val="99"/>
    <w:unhideWhenUsed/>
    <w:rsid w:val="004A37A6"/>
    <w:pPr>
      <w:widowControl/>
    </w:pPr>
    <w:rPr>
      <w:rFonts w:ascii="Calibri" w:eastAsiaTheme="minorHAnsi" w:hAnsi="Calibri" w:cs="Calibri"/>
      <w:snapToGrid/>
      <w:sz w:val="22"/>
      <w:szCs w:val="22"/>
    </w:rPr>
  </w:style>
  <w:style w:type="paragraph" w:styleId="Header">
    <w:name w:val="header"/>
    <w:basedOn w:val="Normal"/>
    <w:link w:val="HeaderChar"/>
    <w:unhideWhenUsed/>
    <w:rsid w:val="002213D0"/>
    <w:pPr>
      <w:tabs>
        <w:tab w:val="center" w:pos="4680"/>
        <w:tab w:val="right" w:pos="9360"/>
      </w:tabs>
    </w:pPr>
  </w:style>
  <w:style w:type="character" w:customStyle="1" w:styleId="HeaderChar">
    <w:name w:val="Header Char"/>
    <w:basedOn w:val="DefaultParagraphFont"/>
    <w:link w:val="Header"/>
    <w:rsid w:val="002213D0"/>
    <w:rPr>
      <w:snapToGrid w:val="0"/>
      <w:sz w:val="24"/>
    </w:rPr>
  </w:style>
  <w:style w:type="paragraph" w:styleId="Revision">
    <w:name w:val="Revision"/>
    <w:hidden/>
    <w:uiPriority w:val="99"/>
    <w:semiHidden/>
    <w:rsid w:val="008D5D4A"/>
    <w:rPr>
      <w:snapToGrid w:val="0"/>
      <w:sz w:val="24"/>
    </w:rPr>
  </w:style>
  <w:style w:type="paragraph" w:styleId="FootnoteText">
    <w:name w:val="footnote text"/>
    <w:basedOn w:val="Normal"/>
    <w:link w:val="FootnoteTextChar"/>
    <w:uiPriority w:val="99"/>
    <w:semiHidden/>
    <w:unhideWhenUsed/>
    <w:rsid w:val="00243318"/>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24331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8613">
      <w:bodyDiv w:val="1"/>
      <w:marLeft w:val="0"/>
      <w:marRight w:val="0"/>
      <w:marTop w:val="0"/>
      <w:marBottom w:val="0"/>
      <w:divBdr>
        <w:top w:val="none" w:sz="0" w:space="0" w:color="auto"/>
        <w:left w:val="none" w:sz="0" w:space="0" w:color="auto"/>
        <w:bottom w:val="none" w:sz="0" w:space="0" w:color="auto"/>
        <w:right w:val="none" w:sz="0" w:space="0" w:color="auto"/>
      </w:divBdr>
    </w:div>
    <w:div w:id="228662382">
      <w:bodyDiv w:val="1"/>
      <w:marLeft w:val="0"/>
      <w:marRight w:val="0"/>
      <w:marTop w:val="0"/>
      <w:marBottom w:val="0"/>
      <w:divBdr>
        <w:top w:val="none" w:sz="0" w:space="0" w:color="auto"/>
        <w:left w:val="none" w:sz="0" w:space="0" w:color="auto"/>
        <w:bottom w:val="none" w:sz="0" w:space="0" w:color="auto"/>
        <w:right w:val="none" w:sz="0" w:space="0" w:color="auto"/>
      </w:divBdr>
    </w:div>
    <w:div w:id="1569995024">
      <w:bodyDiv w:val="1"/>
      <w:marLeft w:val="0"/>
      <w:marRight w:val="0"/>
      <w:marTop w:val="0"/>
      <w:marBottom w:val="0"/>
      <w:divBdr>
        <w:top w:val="none" w:sz="0" w:space="0" w:color="auto"/>
        <w:left w:val="none" w:sz="0" w:space="0" w:color="auto"/>
        <w:bottom w:val="none" w:sz="0" w:space="0" w:color="auto"/>
        <w:right w:val="none" w:sz="0" w:space="0" w:color="auto"/>
      </w:divBdr>
    </w:div>
    <w:div w:id="20101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2.ed.gov/about/offices/list/ocr/frontpage/faq/rr/policyguidance/Supple%20Fact%20Sheet%203.21.20%20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ss.gov/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ovid19/ed-resourc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ass.pbslearningmedia.org/" TargetMode="External"/><Relationship Id="rId20" Type="http://schemas.openxmlformats.org/officeDocument/2006/relationships/hyperlink" Target="mailto:compliance@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ss.gov/info-details/maintaining-emotional-health-well-being-during-the-covid-19-outbreak" TargetMode="External"/><Relationship Id="rId5" Type="http://schemas.openxmlformats.org/officeDocument/2006/relationships/customXml" Target="../customXml/item5.xml"/><Relationship Id="rId15" Type="http://schemas.openxmlformats.org/officeDocument/2006/relationships/hyperlink" Target="https://www.wgbh.org/distance-learning-center" TargetMode="External"/><Relationship Id="rId23" Type="http://schemas.openxmlformats.org/officeDocument/2006/relationships/hyperlink" Target="https://www.nasponline.org/resources-and-publications/resources-and-podcasts/school-climate-safety-and-crisis/health-crisis-resources/talking-to-children-about-covid-19-%28coronavirus%29-a-parent-resource" TargetMode="External"/><Relationship Id="rId10" Type="http://schemas.openxmlformats.org/officeDocument/2006/relationships/footnotes" Target="footnotes.xml"/><Relationship Id="rId19" Type="http://schemas.openxmlformats.org/officeDocument/2006/relationships/hyperlink" Target="https://meals4kids.org/schoolclos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gbh.org/foundation/press/wgbh-partners-with-massachusetts-department-of-elementary-and-secondary-education-to-provide-tv-and-digital-distance-learning-options-for-students-and-educators-during-school-closures" TargetMode="External"/><Relationship Id="rId22" Type="http://schemas.openxmlformats.org/officeDocument/2006/relationships/hyperlink" Target="http://www.doe.mass.edu/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DESE-231-59325</_dlc_DocId>
    <_dlc_DocIdUrl xmlns="733efe1c-5bbe-4968-87dc-d400e65c879f">
      <Url>https://sharepoint.doemass.org/ese/webteam/cps/_layouts/DocIdRedir.aspx?ID=DESE-231-59325</Url>
      <Description>DESE-231-59325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EF71-D3B0-4873-9E35-7CC6A8444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E24C1-DB84-47C2-9CDD-37424B9045FB}">
  <ds:schemaRefs>
    <ds:schemaRef ds:uri="http://schemas.microsoft.com/sharepoint/events"/>
  </ds:schemaRefs>
</ds:datastoreItem>
</file>

<file path=customXml/itemProps3.xml><?xml version="1.0" encoding="utf-8"?>
<ds:datastoreItem xmlns:ds="http://schemas.openxmlformats.org/officeDocument/2006/customXml" ds:itemID="{CFB33506-4458-44FF-9455-D03F99F85DD9}">
  <ds:schemaRefs>
    <ds:schemaRef ds:uri="http://schemas.microsoft.com/sharepoint/v3/contenttype/forms"/>
  </ds:schemaRefs>
</ds:datastoreItem>
</file>

<file path=customXml/itemProps4.xml><?xml version="1.0" encoding="utf-8"?>
<ds:datastoreItem xmlns:ds="http://schemas.openxmlformats.org/officeDocument/2006/customXml" ds:itemID="{E92DA2A4-E817-4FED-9C41-6C0767FFAD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D6306B1-DB80-4D17-94FB-1E6358A2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1714</Words>
  <Characters>11277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DESE letter to families related to the coronavirus and school closings</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letter to families related to the coronavirus and school closings, March 30, 2020</dc:title>
  <dc:creator>DESE</dc:creator>
  <cp:lastModifiedBy>Giovanni, Danielle (EOE)</cp:lastModifiedBy>
  <cp:revision>4</cp:revision>
  <cp:lastPrinted>2008-03-05T18:17:00Z</cp:lastPrinted>
  <dcterms:created xsi:type="dcterms:W3CDTF">2020-03-30T18:05:00Z</dcterms:created>
  <dcterms:modified xsi:type="dcterms:W3CDTF">2020-03-31T22:24:00Z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2020</vt:lpwstr>
  </property>
</Properties>
</file>